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2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5757"/>
      </w:tblGrid>
      <w:tr w:rsidR="006600CC" w14:paraId="38022D69" w14:textId="77777777" w:rsidTr="00CC7066">
        <w:tc>
          <w:tcPr>
            <w:tcW w:w="4870" w:type="dxa"/>
          </w:tcPr>
          <w:p w14:paraId="7CF9CFAC" w14:textId="32D07911" w:rsidR="006600CC" w:rsidRDefault="006600CC" w:rsidP="00CC7066">
            <w:pPr>
              <w:pStyle w:val="En-tte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6C4D933F" wp14:editId="43BC93B9">
                  <wp:simplePos x="0" y="0"/>
                  <wp:positionH relativeFrom="column">
                    <wp:posOffset>1884680</wp:posOffset>
                  </wp:positionH>
                  <wp:positionV relativeFrom="paragraph">
                    <wp:posOffset>173990</wp:posOffset>
                  </wp:positionV>
                  <wp:extent cx="2657475" cy="876300"/>
                  <wp:effectExtent l="0" t="0" r="9525" b="0"/>
                  <wp:wrapNone/>
                  <wp:docPr id="1" name="Image 2" descr="Une image contenant texte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Une image contenant texte&#10;&#10;Description générée avec un niveau de confiance très élev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B05B569" wp14:editId="5376F8C4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62230</wp:posOffset>
                  </wp:positionV>
                  <wp:extent cx="1235075" cy="1048385"/>
                  <wp:effectExtent l="0" t="0" r="3175" b="0"/>
                  <wp:wrapNone/>
                  <wp:docPr id="3" name="Image 3" descr="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57" w:type="dxa"/>
          </w:tcPr>
          <w:p w14:paraId="16A0F5CB" w14:textId="4F02A067" w:rsidR="006600CC" w:rsidRDefault="006600CC" w:rsidP="00CC7066">
            <w:pPr>
              <w:pStyle w:val="En-tte"/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16D68867" wp14:editId="7C12FA8E">
                  <wp:simplePos x="0" y="0"/>
                  <wp:positionH relativeFrom="column">
                    <wp:posOffset>2830830</wp:posOffset>
                  </wp:positionH>
                  <wp:positionV relativeFrom="paragraph">
                    <wp:posOffset>2540</wp:posOffset>
                  </wp:positionV>
                  <wp:extent cx="1581150" cy="1038225"/>
                  <wp:effectExtent l="0" t="0" r="0" b="9525"/>
                  <wp:wrapNone/>
                  <wp:docPr id="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4E4045C" w14:textId="7F7B562A" w:rsidR="00E2071D" w:rsidRDefault="00D17E08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2662775" wp14:editId="1F189FB9">
            <wp:simplePos x="0" y="0"/>
            <wp:positionH relativeFrom="column">
              <wp:posOffset>8476351</wp:posOffset>
            </wp:positionH>
            <wp:positionV relativeFrom="paragraph">
              <wp:posOffset>-184150</wp:posOffset>
            </wp:positionV>
            <wp:extent cx="1242060" cy="1096010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405" w:type="dxa"/>
        <w:tblLook w:val="04A0" w:firstRow="1" w:lastRow="0" w:firstColumn="1" w:lastColumn="0" w:noHBand="0" w:noVBand="1"/>
      </w:tblPr>
      <w:tblGrid>
        <w:gridCol w:w="4995"/>
      </w:tblGrid>
      <w:tr w:rsidR="004A047C" w:rsidRPr="002E2563" w14:paraId="66E81E8F" w14:textId="77777777" w:rsidTr="005724D8">
        <w:trPr>
          <w:trHeight w:val="426"/>
        </w:trPr>
        <w:tc>
          <w:tcPr>
            <w:tcW w:w="4995" w:type="dxa"/>
          </w:tcPr>
          <w:p w14:paraId="560A5EEA" w14:textId="1DE34A14" w:rsidR="004A047C" w:rsidRPr="002E2563" w:rsidRDefault="004A047C" w:rsidP="004A047C">
            <w:pPr>
              <w:rPr>
                <w:rFonts w:ascii="Calibri" w:hAnsi="Calibri"/>
                <w:noProof/>
                <w:sz w:val="20"/>
              </w:rPr>
            </w:pPr>
          </w:p>
        </w:tc>
      </w:tr>
    </w:tbl>
    <w:p w14:paraId="12577083" w14:textId="77777777" w:rsidR="006600CC" w:rsidRDefault="006600CC" w:rsidP="005300F5">
      <w:pPr>
        <w:spacing w:before="120" w:after="120" w:line="360" w:lineRule="auto"/>
        <w:jc w:val="center"/>
        <w:rPr>
          <w:rFonts w:ascii="Arial Black" w:hAnsi="Arial Black" w:cs="Arial"/>
          <w:sz w:val="20"/>
          <w:szCs w:val="20"/>
        </w:rPr>
      </w:pPr>
    </w:p>
    <w:p w14:paraId="3AFF60E1" w14:textId="633F66CB" w:rsidR="006600CC" w:rsidRDefault="006600CC" w:rsidP="005300F5">
      <w:pPr>
        <w:spacing w:before="120" w:after="120" w:line="360" w:lineRule="auto"/>
        <w:jc w:val="center"/>
        <w:rPr>
          <w:rFonts w:ascii="Arial Black" w:hAnsi="Arial Black" w:cs="Arial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D89F03" wp14:editId="62073835">
                <wp:simplePos x="0" y="0"/>
                <wp:positionH relativeFrom="column">
                  <wp:posOffset>2246630</wp:posOffset>
                </wp:positionH>
                <wp:positionV relativeFrom="paragraph">
                  <wp:posOffset>88900</wp:posOffset>
                </wp:positionV>
                <wp:extent cx="5105400" cy="44767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0" cy="4476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745D5" w14:textId="77777777" w:rsidR="004A047C" w:rsidRPr="00590EAD" w:rsidRDefault="004A047C" w:rsidP="004A047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0E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INSTITUT NATIONAL DE LA STATISTIQUE ET DE LA DEMOGRAPHIE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89F0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76.9pt;margin-top:7pt;width:402pt;height:35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" filled="f" stroked="f" strokeweight="0">
                <v:textbox>
                  <w:txbxContent>
                    <w:p w14:paraId="421745D5" w14:textId="77777777" w:rsidR="004A047C" w:rsidRPr="00590EAD" w:rsidRDefault="004A047C" w:rsidP="004A047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90EAD">
                        <w:rPr>
                          <w:b/>
                          <w:bCs/>
                          <w:sz w:val="28"/>
                          <w:szCs w:val="28"/>
                        </w:rPr>
                        <w:t>INSTITUT NATIONAL DE LA STATISTIQUE ET DE LA DEMOGRAPHIE</w:t>
                      </w:r>
                    </w:p>
                  </w:txbxContent>
                </v:textbox>
              </v:shape>
            </w:pict>
          </mc:Fallback>
        </mc:AlternateContent>
      </w:r>
    </w:p>
    <w:p w14:paraId="02983594" w14:textId="77777777" w:rsidR="006600CC" w:rsidRPr="005724D8" w:rsidRDefault="006600CC" w:rsidP="005300F5">
      <w:pPr>
        <w:spacing w:before="120" w:after="120" w:line="360" w:lineRule="auto"/>
        <w:jc w:val="center"/>
        <w:rPr>
          <w:rFonts w:ascii="Arial Black" w:hAnsi="Arial Black" w:cs="Arial"/>
          <w:sz w:val="20"/>
          <w:szCs w:val="20"/>
        </w:rPr>
      </w:pPr>
    </w:p>
    <w:p w14:paraId="71E92ED6" w14:textId="301EEB03" w:rsidR="005300F5" w:rsidRPr="005300F5" w:rsidRDefault="005300F5" w:rsidP="005300F5">
      <w:pPr>
        <w:spacing w:before="120" w:after="120" w:line="360" w:lineRule="auto"/>
        <w:jc w:val="center"/>
        <w:rPr>
          <w:rFonts w:ascii="Arial Black" w:hAnsi="Arial Black" w:cs="Arial"/>
          <w:sz w:val="28"/>
          <w:szCs w:val="28"/>
        </w:rPr>
      </w:pPr>
      <w:r w:rsidRPr="005300F5">
        <w:rPr>
          <w:rFonts w:ascii="Arial Black" w:hAnsi="Arial Black" w:cs="Arial"/>
          <w:sz w:val="28"/>
          <w:szCs w:val="28"/>
        </w:rPr>
        <w:t>PROGRAMME STATISTIQUE REGIONAL (PSR) 2015-2020</w:t>
      </w:r>
    </w:p>
    <w:p w14:paraId="19B6AE3F" w14:textId="31FE9AC4" w:rsidR="005300F5" w:rsidRPr="005300F5" w:rsidRDefault="005300F5" w:rsidP="005300F5">
      <w:pPr>
        <w:spacing w:before="120" w:after="120" w:line="360" w:lineRule="auto"/>
        <w:jc w:val="center"/>
        <w:rPr>
          <w:rFonts w:ascii="Arial Black" w:hAnsi="Arial Black" w:cs="Arial"/>
          <w:sz w:val="28"/>
          <w:szCs w:val="28"/>
        </w:rPr>
      </w:pPr>
      <w:r w:rsidRPr="005300F5">
        <w:rPr>
          <w:rFonts w:ascii="Arial Black" w:hAnsi="Arial Black" w:cs="Arial"/>
          <w:sz w:val="28"/>
          <w:szCs w:val="28"/>
        </w:rPr>
        <w:t>VOLET STATISTIQUES D’ENTREPRISES</w:t>
      </w:r>
    </w:p>
    <w:p w14:paraId="10476CF3" w14:textId="77777777" w:rsidR="003D76D3" w:rsidRDefault="003D76D3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1F2B5363" w14:textId="05EA5403" w:rsidR="003D76D3" w:rsidRPr="005300F5" w:rsidRDefault="003D76D3" w:rsidP="003D76D3">
      <w:pPr>
        <w:spacing w:before="120" w:after="120" w:line="360" w:lineRule="auto"/>
        <w:jc w:val="center"/>
        <w:rPr>
          <w:rFonts w:ascii="Arial Black" w:hAnsi="Arial Black" w:cs="Arial"/>
          <w:sz w:val="24"/>
          <w:szCs w:val="24"/>
        </w:rPr>
      </w:pPr>
      <w:r w:rsidRPr="005300F5">
        <w:rPr>
          <w:rFonts w:ascii="Arial Black" w:hAnsi="Arial Black" w:cs="Arial"/>
          <w:sz w:val="24"/>
          <w:szCs w:val="24"/>
        </w:rPr>
        <w:t>MISE EN PLACE DE L’INDICE DE PRIX DE PRODUCTION DE L’INDUSTRIE (IPPI) ET REFONTE DE L'INDICE LA PRODUCTION INDUSTRIELLE (IPI) SUIVANT LES NOUVELLES RECOMMANDATIONS INTERNATIONALES</w:t>
      </w:r>
    </w:p>
    <w:p w14:paraId="5C2ABDC7" w14:textId="77777777" w:rsidR="003D76D3" w:rsidRPr="003D76D3" w:rsidRDefault="003D76D3" w:rsidP="003D76D3">
      <w:pPr>
        <w:spacing w:before="120" w:after="120" w:line="360" w:lineRule="auto"/>
        <w:jc w:val="center"/>
        <w:rPr>
          <w:rFonts w:ascii="Arial Black" w:hAnsi="Arial Black" w:cs="Arial"/>
          <w:sz w:val="24"/>
          <w:szCs w:val="24"/>
        </w:rPr>
      </w:pPr>
      <w:r w:rsidRPr="003D76D3">
        <w:rPr>
          <w:rFonts w:ascii="Arial Black" w:hAnsi="Arial Black" w:cs="Arial"/>
          <w:sz w:val="24"/>
          <w:szCs w:val="24"/>
        </w:rPr>
        <w:t xml:space="preserve">MISSIONS D’APPUIS TECHNIQUES </w:t>
      </w:r>
      <w:r w:rsidR="003A08F8">
        <w:rPr>
          <w:rFonts w:ascii="Arial Black" w:hAnsi="Arial Black" w:cs="Arial"/>
          <w:sz w:val="24"/>
          <w:szCs w:val="24"/>
        </w:rPr>
        <w:t xml:space="preserve">D’AFRISTAT </w:t>
      </w:r>
      <w:r w:rsidRPr="003D76D3">
        <w:rPr>
          <w:rFonts w:ascii="Arial Black" w:hAnsi="Arial Black" w:cs="Arial"/>
          <w:sz w:val="24"/>
          <w:szCs w:val="24"/>
        </w:rPr>
        <w:t>AU BENIN</w:t>
      </w:r>
    </w:p>
    <w:p w14:paraId="6EBF59B3" w14:textId="091173DC" w:rsidR="003D76D3" w:rsidRDefault="003D76D3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7D9672B2" w14:textId="77777777" w:rsidR="006102A4" w:rsidRDefault="006102A4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3DE12323" w14:textId="288737E7" w:rsidR="003D76D3" w:rsidRPr="00513360" w:rsidRDefault="00513360" w:rsidP="00513360">
      <w:pPr>
        <w:spacing w:before="120" w:after="120" w:line="360" w:lineRule="auto"/>
        <w:jc w:val="center"/>
        <w:rPr>
          <w:rFonts w:ascii="Arial Black" w:hAnsi="Arial Black" w:cs="Arial"/>
          <w:color w:val="0000CC"/>
          <w:sz w:val="24"/>
          <w:szCs w:val="24"/>
        </w:rPr>
      </w:pPr>
      <w:r w:rsidRPr="00513360">
        <w:rPr>
          <w:rFonts w:ascii="Arial Black" w:hAnsi="Arial Black" w:cs="Arial"/>
          <w:color w:val="0000CC"/>
          <w:sz w:val="24"/>
          <w:szCs w:val="24"/>
        </w:rPr>
        <w:t>PUBLICATION DES INDICES DE</w:t>
      </w:r>
      <w:r w:rsidR="003A08F8">
        <w:rPr>
          <w:rFonts w:ascii="Arial Black" w:hAnsi="Arial Black" w:cs="Arial"/>
          <w:color w:val="0000CC"/>
          <w:sz w:val="24"/>
          <w:szCs w:val="24"/>
        </w:rPr>
        <w:t xml:space="preserve"> </w:t>
      </w:r>
      <w:r w:rsidR="00503DAD">
        <w:rPr>
          <w:rFonts w:ascii="Arial Black" w:hAnsi="Arial Black" w:cs="Arial"/>
          <w:color w:val="0000CC"/>
          <w:sz w:val="24"/>
          <w:szCs w:val="24"/>
        </w:rPr>
        <w:t xml:space="preserve">LA </w:t>
      </w:r>
      <w:r w:rsidR="003A08F8">
        <w:rPr>
          <w:rFonts w:ascii="Arial Black" w:hAnsi="Arial Black" w:cs="Arial"/>
          <w:color w:val="0000CC"/>
          <w:sz w:val="24"/>
          <w:szCs w:val="24"/>
        </w:rPr>
        <w:t xml:space="preserve">PRODUCTION </w:t>
      </w:r>
      <w:r w:rsidR="00503DAD">
        <w:rPr>
          <w:rFonts w:ascii="Arial Black" w:hAnsi="Arial Black" w:cs="Arial"/>
          <w:color w:val="0000CC"/>
          <w:sz w:val="24"/>
          <w:szCs w:val="24"/>
        </w:rPr>
        <w:t>I</w:t>
      </w:r>
      <w:r w:rsidR="003A08F8">
        <w:rPr>
          <w:rFonts w:ascii="Arial Black" w:hAnsi="Arial Black" w:cs="Arial"/>
          <w:color w:val="0000CC"/>
          <w:sz w:val="24"/>
          <w:szCs w:val="24"/>
        </w:rPr>
        <w:t>NDUSTRIE</w:t>
      </w:r>
      <w:r w:rsidR="006102A4">
        <w:rPr>
          <w:rFonts w:ascii="Arial Black" w:hAnsi="Arial Black" w:cs="Arial"/>
          <w:color w:val="0000CC"/>
          <w:sz w:val="24"/>
          <w:szCs w:val="24"/>
        </w:rPr>
        <w:t>LLE</w:t>
      </w:r>
      <w:r w:rsidR="003A08F8">
        <w:rPr>
          <w:rFonts w:ascii="Arial Black" w:hAnsi="Arial Black" w:cs="Arial"/>
          <w:color w:val="0000CC"/>
          <w:sz w:val="24"/>
          <w:szCs w:val="24"/>
        </w:rPr>
        <w:t xml:space="preserve"> (IPI</w:t>
      </w:r>
      <w:r w:rsidR="00503DAD">
        <w:rPr>
          <w:rFonts w:ascii="Arial Black" w:hAnsi="Arial Black" w:cs="Arial"/>
          <w:color w:val="0000CC"/>
          <w:sz w:val="24"/>
          <w:szCs w:val="24"/>
        </w:rPr>
        <w:t xml:space="preserve"> RENOVES</w:t>
      </w:r>
      <w:r w:rsidR="003A08F8">
        <w:rPr>
          <w:rFonts w:ascii="Arial Black" w:hAnsi="Arial Black" w:cs="Arial"/>
          <w:color w:val="0000CC"/>
          <w:sz w:val="24"/>
          <w:szCs w:val="24"/>
        </w:rPr>
        <w:t>) DE</w:t>
      </w:r>
      <w:r w:rsidRPr="00513360">
        <w:rPr>
          <w:rFonts w:ascii="Arial Black" w:hAnsi="Arial Black" w:cs="Arial"/>
          <w:color w:val="0000CC"/>
          <w:sz w:val="24"/>
          <w:szCs w:val="24"/>
        </w:rPr>
        <w:t>S ANNEES DE REFERENCES ET CHAINES</w:t>
      </w:r>
      <w:r w:rsidR="0066181A">
        <w:rPr>
          <w:rFonts w:ascii="Arial Black" w:hAnsi="Arial Black" w:cs="Arial"/>
          <w:color w:val="0000CC"/>
          <w:sz w:val="24"/>
          <w:szCs w:val="24"/>
        </w:rPr>
        <w:t xml:space="preserve"> DU </w:t>
      </w:r>
      <w:r w:rsidR="009D33C3">
        <w:rPr>
          <w:rFonts w:ascii="Arial Black" w:hAnsi="Arial Black" w:cs="Arial"/>
          <w:color w:val="0000CC"/>
          <w:sz w:val="24"/>
          <w:szCs w:val="24"/>
        </w:rPr>
        <w:t>QUATR</w:t>
      </w:r>
      <w:r w:rsidR="004A047C">
        <w:rPr>
          <w:rFonts w:ascii="Arial Black" w:hAnsi="Arial Black" w:cs="Arial"/>
          <w:color w:val="0000CC"/>
          <w:sz w:val="24"/>
          <w:szCs w:val="24"/>
        </w:rPr>
        <w:t>IEME</w:t>
      </w:r>
      <w:r w:rsidR="0066181A">
        <w:rPr>
          <w:rFonts w:ascii="Arial Black" w:hAnsi="Arial Black" w:cs="Arial"/>
          <w:color w:val="0000CC"/>
          <w:sz w:val="24"/>
          <w:szCs w:val="24"/>
        </w:rPr>
        <w:t xml:space="preserve"> TRIMESTRE 202</w:t>
      </w:r>
      <w:r w:rsidR="00E573DD">
        <w:rPr>
          <w:rFonts w:ascii="Arial Black" w:hAnsi="Arial Black" w:cs="Arial"/>
          <w:color w:val="0000CC"/>
          <w:sz w:val="24"/>
          <w:szCs w:val="24"/>
        </w:rPr>
        <w:t>1</w:t>
      </w:r>
    </w:p>
    <w:p w14:paraId="478F9A9A" w14:textId="77777777" w:rsidR="00B2362C" w:rsidRDefault="00B2362C">
      <w:pPr>
        <w:rPr>
          <w:rFonts w:ascii="Arial" w:hAnsi="Arial" w:cs="Arial"/>
          <w:sz w:val="20"/>
          <w:szCs w:val="20"/>
        </w:rPr>
      </w:pPr>
    </w:p>
    <w:p w14:paraId="607633CF" w14:textId="67AFEC99" w:rsidR="006102A4" w:rsidRDefault="005E5BBD">
      <w:pPr>
        <w:rPr>
          <w:rFonts w:ascii="Arial" w:hAnsi="Arial" w:cs="Arial"/>
          <w:sz w:val="20"/>
          <w:szCs w:val="20"/>
        </w:rPr>
        <w:sectPr w:rsidR="006102A4" w:rsidSect="003A08F8">
          <w:footerReference w:type="default" r:id="rId11"/>
          <w:pgSz w:w="16838" w:h="11906" w:orient="landscape"/>
          <w:pgMar w:top="851" w:right="851" w:bottom="851" w:left="85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14:paraId="010DB9FB" w14:textId="3A786D0A" w:rsidR="005E5BBD" w:rsidRDefault="005E5BBD">
      <w:pPr>
        <w:rPr>
          <w:rFonts w:ascii="Arial" w:hAnsi="Arial" w:cs="Arial"/>
          <w:sz w:val="20"/>
          <w:szCs w:val="20"/>
        </w:rPr>
      </w:pPr>
    </w:p>
    <w:p w14:paraId="46BC13E5" w14:textId="77777777" w:rsidR="008D6D91" w:rsidRPr="008D6D91" w:rsidRDefault="008D6D91" w:rsidP="008D6D91">
      <w:pPr>
        <w:pStyle w:val="Titre6"/>
        <w:rPr>
          <w:rFonts w:ascii="Arial" w:hAnsi="Arial" w:cs="Arial"/>
        </w:rPr>
      </w:pPr>
      <w:r>
        <w:rPr>
          <w:rFonts w:ascii="Arial" w:hAnsi="Arial" w:cs="Arial"/>
        </w:rPr>
        <w:t>NOTE D’INFORMATION</w:t>
      </w:r>
    </w:p>
    <w:p w14:paraId="385420DE" w14:textId="77777777" w:rsidR="008D6D91" w:rsidRPr="00084F1A" w:rsidRDefault="008D6D91" w:rsidP="008D6D91">
      <w:pPr>
        <w:rPr>
          <w:rFonts w:ascii="Arial" w:hAnsi="Arial" w:cs="Arial"/>
        </w:rPr>
      </w:pPr>
    </w:p>
    <w:p w14:paraId="0E7DB4FA" w14:textId="77777777" w:rsidR="008D6D91" w:rsidRDefault="008D6D91" w:rsidP="008D6D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Afin de mettre à la disposition de ses Etats membres, des statistiques harmonisées, fiables, conformes aux normes internationales et à jour, la Commission de l’Union Economique et Monétaire Ouest Africain (UEMOA) a initié un Programme Statistique Régional (PSR) dont les statistiques d’entreprises constituent l’un des domaines d’intervention. La mise en œuvre du PSR est assurée par l’Observatoire </w:t>
      </w:r>
      <w:r w:rsidRPr="00DC047E">
        <w:rPr>
          <w:rFonts w:ascii="Arial" w:hAnsi="Arial" w:cs="Arial"/>
        </w:rPr>
        <w:t>Economique et Statistique d’Afrique Subsaharienne (AFRISTAT)</w:t>
      </w:r>
      <w:r>
        <w:rPr>
          <w:rFonts w:ascii="Arial" w:hAnsi="Arial" w:cs="Arial"/>
        </w:rPr>
        <w:t xml:space="preserve">, à travers son assistance technique aux Etats. </w:t>
      </w:r>
    </w:p>
    <w:p w14:paraId="07948383" w14:textId="77777777" w:rsidR="008D6D91" w:rsidRPr="00084F1A" w:rsidRDefault="008D6D91" w:rsidP="008D6D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cet effet, le Bénin s’est engagé depuis 2016 dans le processus de mise aux normes internationales des statistiques d’entreprises avec, entre autres, comme objectif </w:t>
      </w:r>
      <w:r w:rsidRPr="00084F1A">
        <w:rPr>
          <w:rFonts w:ascii="Arial" w:hAnsi="Arial" w:cs="Arial"/>
        </w:rPr>
        <w:t>la rénovation des Indices de la Production Industrielle et des Soldes d’opinion dans l’industrie</w:t>
      </w:r>
      <w:r>
        <w:rPr>
          <w:rFonts w:ascii="Arial" w:hAnsi="Arial" w:cs="Arial"/>
        </w:rPr>
        <w:t>,</w:t>
      </w:r>
      <w:r w:rsidRPr="00084F1A">
        <w:rPr>
          <w:rFonts w:ascii="Arial" w:hAnsi="Arial" w:cs="Arial"/>
        </w:rPr>
        <w:t xml:space="preserve"> selon les no</w:t>
      </w:r>
      <w:r>
        <w:rPr>
          <w:rFonts w:ascii="Arial" w:hAnsi="Arial" w:cs="Arial"/>
        </w:rPr>
        <w:t xml:space="preserve">uvelles recommandations de </w:t>
      </w:r>
      <w:r w:rsidRPr="00084F1A">
        <w:rPr>
          <w:rFonts w:ascii="Arial" w:hAnsi="Arial" w:cs="Arial"/>
        </w:rPr>
        <w:t>2010</w:t>
      </w:r>
      <w:r>
        <w:rPr>
          <w:rFonts w:ascii="Arial" w:hAnsi="Arial" w:cs="Arial"/>
        </w:rPr>
        <w:t xml:space="preserve">. D’après ces nouvelles normes, l’Indice Harmonisé de la Production Industrielle s’obtient désormais par déflation des productions en valeur par les prix de production dans l’industrie. </w:t>
      </w:r>
    </w:p>
    <w:p w14:paraId="6785DDE7" w14:textId="6B71FAE7" w:rsidR="008D6D91" w:rsidRPr="00084F1A" w:rsidRDefault="008D6D91" w:rsidP="008D6D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travaux menés avec l’appui technique d’AFRISTAT ont permis de mettre en place les Indices de la Production</w:t>
      </w:r>
      <w:r w:rsidR="005757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Industrie</w:t>
      </w:r>
      <w:r w:rsidR="00575755">
        <w:rPr>
          <w:rFonts w:ascii="Arial" w:hAnsi="Arial" w:cs="Arial"/>
        </w:rPr>
        <w:t>lle (IPI rénové)</w:t>
      </w:r>
      <w:r>
        <w:rPr>
          <w:rFonts w:ascii="Arial" w:hAnsi="Arial" w:cs="Arial"/>
        </w:rPr>
        <w:t>, pour les années de référence 2015 à 20</w:t>
      </w:r>
      <w:r w:rsidR="00207BFA">
        <w:rPr>
          <w:rFonts w:ascii="Arial" w:hAnsi="Arial" w:cs="Arial"/>
        </w:rPr>
        <w:t>2</w:t>
      </w:r>
      <w:r w:rsidR="003A1A9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, et des Indices de </w:t>
      </w:r>
      <w:r w:rsidR="00414245">
        <w:rPr>
          <w:rFonts w:ascii="Arial" w:hAnsi="Arial" w:cs="Arial"/>
        </w:rPr>
        <w:t xml:space="preserve">la </w:t>
      </w:r>
      <w:r w:rsidRPr="009B5CC2">
        <w:rPr>
          <w:rFonts w:ascii="Arial" w:hAnsi="Arial" w:cs="Arial"/>
        </w:rPr>
        <w:t>Production Industrie</w:t>
      </w:r>
      <w:r w:rsidR="00414245">
        <w:rPr>
          <w:rFonts w:ascii="Arial" w:hAnsi="Arial" w:cs="Arial"/>
        </w:rPr>
        <w:t>lle</w:t>
      </w:r>
      <w:r w:rsidRPr="009B5CC2">
        <w:rPr>
          <w:rFonts w:ascii="Arial" w:hAnsi="Arial" w:cs="Arial"/>
        </w:rPr>
        <w:t xml:space="preserve"> (IPI</w:t>
      </w:r>
      <w:r w:rsidR="00414245">
        <w:rPr>
          <w:rFonts w:ascii="Arial" w:hAnsi="Arial" w:cs="Arial"/>
        </w:rPr>
        <w:t xml:space="preserve"> rénové</w:t>
      </w:r>
      <w:r w:rsidRPr="009B5CC2">
        <w:rPr>
          <w:rFonts w:ascii="Arial" w:hAnsi="Arial" w:cs="Arial"/>
        </w:rPr>
        <w:t>) des ann</w:t>
      </w:r>
      <w:r>
        <w:rPr>
          <w:rFonts w:ascii="Arial" w:hAnsi="Arial" w:cs="Arial"/>
        </w:rPr>
        <w:t>é</w:t>
      </w:r>
      <w:r w:rsidRPr="009B5CC2">
        <w:rPr>
          <w:rFonts w:ascii="Arial" w:hAnsi="Arial" w:cs="Arial"/>
        </w:rPr>
        <w:t>es de r</w:t>
      </w:r>
      <w:r>
        <w:rPr>
          <w:rFonts w:ascii="Arial" w:hAnsi="Arial" w:cs="Arial"/>
        </w:rPr>
        <w:t>é</w:t>
      </w:r>
      <w:r w:rsidRPr="009B5CC2">
        <w:rPr>
          <w:rFonts w:ascii="Arial" w:hAnsi="Arial" w:cs="Arial"/>
        </w:rPr>
        <w:t>f</w:t>
      </w:r>
      <w:r>
        <w:rPr>
          <w:rFonts w:ascii="Arial" w:hAnsi="Arial" w:cs="Arial"/>
        </w:rPr>
        <w:t>é</w:t>
      </w:r>
      <w:r w:rsidRPr="009B5CC2">
        <w:rPr>
          <w:rFonts w:ascii="Arial" w:hAnsi="Arial" w:cs="Arial"/>
        </w:rPr>
        <w:t>rence</w:t>
      </w:r>
      <w:r>
        <w:rPr>
          <w:rFonts w:ascii="Arial" w:hAnsi="Arial" w:cs="Arial"/>
        </w:rPr>
        <w:t>,</w:t>
      </w:r>
      <w:r w:rsidRPr="009B5CC2">
        <w:rPr>
          <w:rFonts w:ascii="Arial" w:hAnsi="Arial" w:cs="Arial"/>
        </w:rPr>
        <w:t xml:space="preserve"> chain</w:t>
      </w:r>
      <w:r>
        <w:rPr>
          <w:rFonts w:ascii="Arial" w:hAnsi="Arial" w:cs="Arial"/>
        </w:rPr>
        <w:t>é</w:t>
      </w:r>
      <w:r w:rsidRPr="009B5CC2">
        <w:rPr>
          <w:rFonts w:ascii="Arial" w:hAnsi="Arial" w:cs="Arial"/>
        </w:rPr>
        <w:t>s à l’ann</w:t>
      </w:r>
      <w:r>
        <w:rPr>
          <w:rFonts w:ascii="Arial" w:hAnsi="Arial" w:cs="Arial"/>
        </w:rPr>
        <w:t>é</w:t>
      </w:r>
      <w:r w:rsidRPr="009B5CC2">
        <w:rPr>
          <w:rFonts w:ascii="Arial" w:hAnsi="Arial" w:cs="Arial"/>
        </w:rPr>
        <w:t>e de base 2015</w:t>
      </w:r>
      <w:r>
        <w:rPr>
          <w:rFonts w:ascii="Arial" w:hAnsi="Arial" w:cs="Arial"/>
        </w:rPr>
        <w:t xml:space="preserve">. </w:t>
      </w:r>
      <w:r w:rsidRPr="000C34B9">
        <w:rPr>
          <w:rFonts w:ascii="Arial" w:hAnsi="Arial" w:cs="Arial"/>
        </w:rPr>
        <w:t xml:space="preserve">Ces indices sont calculés sur la période allant du premier trimestre 2015 au </w:t>
      </w:r>
      <w:r w:rsidR="000C2148">
        <w:rPr>
          <w:rFonts w:ascii="Arial" w:hAnsi="Arial" w:cs="Arial"/>
        </w:rPr>
        <w:t>quatrième</w:t>
      </w:r>
      <w:r w:rsidR="00EE0326" w:rsidRPr="00EE0326">
        <w:rPr>
          <w:rFonts w:ascii="Arial" w:hAnsi="Arial" w:cs="Arial"/>
        </w:rPr>
        <w:t xml:space="preserve"> </w:t>
      </w:r>
      <w:r w:rsidRPr="000C34B9">
        <w:rPr>
          <w:rFonts w:ascii="Arial" w:hAnsi="Arial" w:cs="Arial"/>
        </w:rPr>
        <w:t>trimestre 20</w:t>
      </w:r>
      <w:r w:rsidR="00A81AA1" w:rsidRPr="000C34B9">
        <w:rPr>
          <w:rFonts w:ascii="Arial" w:hAnsi="Arial" w:cs="Arial"/>
        </w:rPr>
        <w:t>2</w:t>
      </w:r>
      <w:r w:rsidR="008237D7">
        <w:rPr>
          <w:rFonts w:ascii="Arial" w:hAnsi="Arial" w:cs="Arial"/>
        </w:rPr>
        <w:t>1</w:t>
      </w:r>
      <w:r w:rsidRPr="000C34B9">
        <w:rPr>
          <w:rFonts w:ascii="Arial" w:hAnsi="Arial" w:cs="Arial"/>
        </w:rPr>
        <w:t>. Ils sont présentés par types d’industrie, par divisions regroupées et par divisions.</w:t>
      </w:r>
      <w:r>
        <w:rPr>
          <w:rFonts w:ascii="Arial" w:hAnsi="Arial" w:cs="Arial"/>
        </w:rPr>
        <w:t xml:space="preserve"> </w:t>
      </w:r>
    </w:p>
    <w:p w14:paraId="38FBE0CA" w14:textId="3C38DC46" w:rsidR="006102A4" w:rsidRPr="0073577F" w:rsidRDefault="001C2E2A" w:rsidP="008D6D91">
      <w:pPr>
        <w:jc w:val="both"/>
        <w:rPr>
          <w:rFonts w:ascii="Arial" w:hAnsi="Arial" w:cs="Arial"/>
        </w:rPr>
      </w:pPr>
      <w:bookmarkStart w:id="0" w:name="_Hlk51956601"/>
      <w:r w:rsidRPr="001C2E2A">
        <w:rPr>
          <w:rFonts w:ascii="Arial" w:hAnsi="Arial" w:cs="Arial"/>
        </w:rPr>
        <w:t>C’est le lieu de réitérer nos remerciements à l’endroit des partenaires techniques et financiers, notamment la Commission de l’UEMOA et AFRISTAT pour leur accompagnement dans la mise en œuvre de ce programme</w:t>
      </w:r>
      <w:r w:rsidR="008D6D91" w:rsidRPr="0073577F">
        <w:rPr>
          <w:rFonts w:ascii="Arial" w:hAnsi="Arial" w:cs="Arial"/>
        </w:rPr>
        <w:t xml:space="preserve">. </w:t>
      </w:r>
      <w:r w:rsidRPr="001C2E2A">
        <w:rPr>
          <w:rFonts w:ascii="Arial" w:hAnsi="Arial" w:cs="Arial"/>
        </w:rPr>
        <w:t xml:space="preserve">Les résultats obtenus à l’issue du processus de calcul </w:t>
      </w:r>
      <w:r>
        <w:rPr>
          <w:rFonts w:ascii="Arial" w:hAnsi="Arial" w:cs="Arial"/>
        </w:rPr>
        <w:t xml:space="preserve">de l’IPI </w:t>
      </w:r>
      <w:r w:rsidRPr="001C2E2A">
        <w:rPr>
          <w:rFonts w:ascii="Arial" w:hAnsi="Arial" w:cs="Arial"/>
        </w:rPr>
        <w:t>sont présentés dans les tableaux qui suivent.</w:t>
      </w:r>
      <w:r>
        <w:rPr>
          <w:rFonts w:ascii="Arial" w:hAnsi="Arial" w:cs="Arial"/>
        </w:rPr>
        <w:t xml:space="preserve"> </w:t>
      </w:r>
      <w:bookmarkEnd w:id="0"/>
    </w:p>
    <w:p w14:paraId="5D46403B" w14:textId="77777777" w:rsidR="00E63543" w:rsidRDefault="0006691F" w:rsidP="00AD45CB">
      <w:pPr>
        <w:jc w:val="both"/>
        <w:rPr>
          <w:rFonts w:ascii="Arial" w:hAnsi="Arial" w:cs="Arial"/>
        </w:rPr>
      </w:pPr>
      <w:r w:rsidRPr="005B3985">
        <w:rPr>
          <w:rFonts w:ascii="Arial" w:hAnsi="Arial" w:cs="Arial"/>
        </w:rPr>
        <w:t xml:space="preserve">Au </w:t>
      </w:r>
      <w:r w:rsidR="0017626E">
        <w:rPr>
          <w:rFonts w:ascii="Arial" w:hAnsi="Arial" w:cs="Arial"/>
        </w:rPr>
        <w:t>quatr</w:t>
      </w:r>
      <w:r w:rsidR="002A2933" w:rsidRPr="005B3985">
        <w:rPr>
          <w:rFonts w:ascii="Arial" w:hAnsi="Arial" w:cs="Arial"/>
        </w:rPr>
        <w:t>ième trimestre 2021</w:t>
      </w:r>
      <w:r w:rsidRPr="005B3985">
        <w:rPr>
          <w:rFonts w:ascii="Arial" w:hAnsi="Arial" w:cs="Arial"/>
        </w:rPr>
        <w:t>,</w:t>
      </w:r>
      <w:r w:rsidR="002A2933" w:rsidRPr="005B3985">
        <w:rPr>
          <w:rFonts w:ascii="Arial" w:hAnsi="Arial" w:cs="Arial"/>
        </w:rPr>
        <w:t xml:space="preserve"> </w:t>
      </w:r>
      <w:r w:rsidRPr="005B3985">
        <w:rPr>
          <w:rFonts w:ascii="Arial" w:hAnsi="Arial" w:cs="Arial"/>
        </w:rPr>
        <w:t xml:space="preserve">l’activité industrielle </w:t>
      </w:r>
      <w:r w:rsidR="002A2933" w:rsidRPr="005B3985">
        <w:rPr>
          <w:rFonts w:ascii="Arial" w:hAnsi="Arial" w:cs="Arial"/>
        </w:rPr>
        <w:t xml:space="preserve">a été </w:t>
      </w:r>
      <w:r w:rsidRPr="005B3985">
        <w:rPr>
          <w:rFonts w:ascii="Arial" w:hAnsi="Arial" w:cs="Arial"/>
        </w:rPr>
        <w:t xml:space="preserve">en </w:t>
      </w:r>
      <w:r w:rsidR="002E3340">
        <w:rPr>
          <w:rFonts w:ascii="Arial" w:hAnsi="Arial" w:cs="Arial"/>
        </w:rPr>
        <w:t>hausse de 3</w:t>
      </w:r>
      <w:r w:rsidR="00F020B2" w:rsidRPr="005B3985">
        <w:rPr>
          <w:rFonts w:ascii="Arial" w:hAnsi="Arial" w:cs="Arial"/>
        </w:rPr>
        <w:t>,</w:t>
      </w:r>
      <w:r w:rsidR="001B0B4D">
        <w:rPr>
          <w:rFonts w:ascii="Arial" w:hAnsi="Arial" w:cs="Arial"/>
        </w:rPr>
        <w:t>5</w:t>
      </w:r>
      <w:r w:rsidR="00F020B2" w:rsidRPr="005B3985">
        <w:rPr>
          <w:rFonts w:ascii="Arial" w:hAnsi="Arial" w:cs="Arial"/>
        </w:rPr>
        <w:t>% par rapport à la même période de 202</w:t>
      </w:r>
      <w:r w:rsidR="009F7C7E">
        <w:rPr>
          <w:rFonts w:ascii="Arial" w:hAnsi="Arial" w:cs="Arial"/>
        </w:rPr>
        <w:t>0</w:t>
      </w:r>
      <w:r w:rsidR="00F020B2" w:rsidRPr="005B3985">
        <w:rPr>
          <w:rFonts w:ascii="Arial" w:hAnsi="Arial" w:cs="Arial"/>
        </w:rPr>
        <w:t xml:space="preserve">. </w:t>
      </w:r>
      <w:r w:rsidR="00BF327B">
        <w:rPr>
          <w:rFonts w:ascii="Arial" w:hAnsi="Arial" w:cs="Arial"/>
        </w:rPr>
        <w:t xml:space="preserve">Cette progression de l’activité industrielle est le résultat des bonnes </w:t>
      </w:r>
      <w:r w:rsidR="00176A0B" w:rsidRPr="005B3985">
        <w:rPr>
          <w:rFonts w:ascii="Arial" w:hAnsi="Arial" w:cs="Arial"/>
        </w:rPr>
        <w:t xml:space="preserve">performances </w:t>
      </w:r>
      <w:r w:rsidR="00BF327B">
        <w:rPr>
          <w:rFonts w:ascii="Arial" w:hAnsi="Arial" w:cs="Arial"/>
        </w:rPr>
        <w:t>observées</w:t>
      </w:r>
      <w:r w:rsidR="00176A0B" w:rsidRPr="005B3985">
        <w:rPr>
          <w:rFonts w:ascii="Arial" w:hAnsi="Arial" w:cs="Arial"/>
        </w:rPr>
        <w:t xml:space="preserve"> </w:t>
      </w:r>
      <w:r w:rsidR="00AB0043">
        <w:rPr>
          <w:rFonts w:ascii="Arial" w:hAnsi="Arial" w:cs="Arial"/>
        </w:rPr>
        <w:t>au niveau des industries</w:t>
      </w:r>
      <w:r w:rsidR="0086598D">
        <w:rPr>
          <w:rFonts w:ascii="Arial" w:hAnsi="Arial" w:cs="Arial"/>
        </w:rPr>
        <w:t xml:space="preserve"> extractives</w:t>
      </w:r>
      <w:r w:rsidR="00AB0043">
        <w:rPr>
          <w:rFonts w:ascii="Arial" w:hAnsi="Arial" w:cs="Arial"/>
        </w:rPr>
        <w:t xml:space="preserve"> (</w:t>
      </w:r>
      <w:r w:rsidR="0086598D">
        <w:rPr>
          <w:rFonts w:ascii="Arial" w:hAnsi="Arial" w:cs="Arial"/>
        </w:rPr>
        <w:t xml:space="preserve">+8,4%), manufacturières (+2,3%) et </w:t>
      </w:r>
      <w:r w:rsidR="00310162">
        <w:rPr>
          <w:rFonts w:ascii="Arial" w:hAnsi="Arial" w:cs="Arial"/>
        </w:rPr>
        <w:t xml:space="preserve">de production </w:t>
      </w:r>
      <w:r w:rsidR="00DD2E5A" w:rsidRPr="005B3985">
        <w:rPr>
          <w:rFonts w:ascii="Arial" w:hAnsi="Arial" w:cs="Arial"/>
        </w:rPr>
        <w:t xml:space="preserve">et </w:t>
      </w:r>
      <w:r w:rsidR="00310162">
        <w:rPr>
          <w:rFonts w:ascii="Arial" w:hAnsi="Arial" w:cs="Arial"/>
        </w:rPr>
        <w:t>de</w:t>
      </w:r>
      <w:r w:rsidR="00DD2E5A" w:rsidRPr="005B3985">
        <w:rPr>
          <w:rFonts w:ascii="Arial" w:hAnsi="Arial" w:cs="Arial"/>
        </w:rPr>
        <w:t xml:space="preserve"> distribution d’énergie électrique (+</w:t>
      </w:r>
      <w:r w:rsidR="00E25CEC">
        <w:rPr>
          <w:rFonts w:ascii="Arial" w:hAnsi="Arial" w:cs="Arial"/>
        </w:rPr>
        <w:t>7</w:t>
      </w:r>
      <w:r w:rsidR="00DD2E5A" w:rsidRPr="005B3985">
        <w:rPr>
          <w:rFonts w:ascii="Arial" w:hAnsi="Arial" w:cs="Arial"/>
        </w:rPr>
        <w:t>,8%)</w:t>
      </w:r>
      <w:r w:rsidR="00846D5F">
        <w:rPr>
          <w:rFonts w:ascii="Arial" w:hAnsi="Arial" w:cs="Arial"/>
        </w:rPr>
        <w:t>.</w:t>
      </w:r>
      <w:r w:rsidR="00DD2E5A">
        <w:rPr>
          <w:rFonts w:ascii="Arial" w:hAnsi="Arial" w:cs="Arial"/>
        </w:rPr>
        <w:t xml:space="preserve"> </w:t>
      </w:r>
    </w:p>
    <w:p w14:paraId="3206A4AF" w14:textId="7B64CBF7" w:rsidR="006102A4" w:rsidRPr="0073577F" w:rsidRDefault="00E63543" w:rsidP="00AD45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 rapport à </w:t>
      </w:r>
      <w:r w:rsidR="0008121D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, la production industrielle affiche une progression notable </w:t>
      </w:r>
      <w:r w:rsidR="00806185">
        <w:rPr>
          <w:rFonts w:ascii="Arial" w:hAnsi="Arial" w:cs="Arial"/>
        </w:rPr>
        <w:t xml:space="preserve">de 7,4% </w:t>
      </w:r>
      <w:r>
        <w:rPr>
          <w:rFonts w:ascii="Arial" w:hAnsi="Arial" w:cs="Arial"/>
        </w:rPr>
        <w:t>en 2021</w:t>
      </w:r>
      <w:r w:rsidR="00520354">
        <w:rPr>
          <w:rFonts w:ascii="Arial" w:hAnsi="Arial" w:cs="Arial"/>
        </w:rPr>
        <w:t xml:space="preserve"> à la suite des performances réalisées par les di</w:t>
      </w:r>
      <w:r w:rsidR="00AC5420">
        <w:rPr>
          <w:rFonts w:ascii="Arial" w:hAnsi="Arial" w:cs="Arial"/>
        </w:rPr>
        <w:t>fférents types d’industrie</w:t>
      </w:r>
      <w:r w:rsidR="003829DC">
        <w:rPr>
          <w:rFonts w:ascii="Arial" w:hAnsi="Arial" w:cs="Arial"/>
        </w:rPr>
        <w:t>s</w:t>
      </w:r>
      <w:r w:rsidR="00AC5420">
        <w:rPr>
          <w:rFonts w:ascii="Arial" w:hAnsi="Arial" w:cs="Arial"/>
        </w:rPr>
        <w:t xml:space="preserve">, notamment </w:t>
      </w:r>
      <w:r w:rsidR="00467FB0">
        <w:rPr>
          <w:rFonts w:ascii="Arial" w:hAnsi="Arial" w:cs="Arial"/>
        </w:rPr>
        <w:t>l’extraction (15,6%)</w:t>
      </w:r>
      <w:r w:rsidR="00520354">
        <w:rPr>
          <w:rFonts w:ascii="Arial" w:hAnsi="Arial" w:cs="Arial"/>
        </w:rPr>
        <w:t>,</w:t>
      </w:r>
      <w:r w:rsidR="00793D28">
        <w:rPr>
          <w:rFonts w:ascii="Arial" w:hAnsi="Arial" w:cs="Arial"/>
        </w:rPr>
        <w:t xml:space="preserve"> la production et la distribution d’électricité (11,3%)</w:t>
      </w:r>
      <w:r w:rsidR="000819DC">
        <w:rPr>
          <w:rFonts w:ascii="Arial" w:hAnsi="Arial" w:cs="Arial"/>
        </w:rPr>
        <w:t xml:space="preserve"> </w:t>
      </w:r>
      <w:r w:rsidR="00394B12">
        <w:rPr>
          <w:rFonts w:ascii="Arial" w:hAnsi="Arial" w:cs="Arial"/>
        </w:rPr>
        <w:t>et la métallurgie (12,4%).</w:t>
      </w:r>
      <w:r w:rsidR="00520354">
        <w:rPr>
          <w:rFonts w:ascii="Arial" w:hAnsi="Arial" w:cs="Arial"/>
        </w:rPr>
        <w:t xml:space="preserve"> </w:t>
      </w:r>
    </w:p>
    <w:p w14:paraId="451F5F28" w14:textId="5F925334" w:rsidR="006102A4" w:rsidRDefault="006102A4">
      <w:pPr>
        <w:rPr>
          <w:rFonts w:ascii="Arial" w:hAnsi="Arial" w:cs="Arial"/>
          <w:sz w:val="20"/>
          <w:szCs w:val="20"/>
        </w:rPr>
      </w:pPr>
    </w:p>
    <w:p w14:paraId="2E2184C8" w14:textId="2128C4F2" w:rsidR="006803E6" w:rsidRDefault="006803E6" w:rsidP="006803E6">
      <w:pPr>
        <w:tabs>
          <w:tab w:val="left" w:pos="8790"/>
        </w:tabs>
        <w:rPr>
          <w:rFonts w:ascii="Arial" w:hAnsi="Arial" w:cs="Arial"/>
          <w:sz w:val="20"/>
          <w:szCs w:val="20"/>
        </w:rPr>
      </w:pPr>
    </w:p>
    <w:p w14:paraId="673A165A" w14:textId="40A3D5A0" w:rsidR="006803E6" w:rsidRPr="006803E6" w:rsidRDefault="006803E6" w:rsidP="006803E6">
      <w:pPr>
        <w:tabs>
          <w:tab w:val="left" w:pos="8790"/>
        </w:tabs>
        <w:rPr>
          <w:rFonts w:ascii="Arial" w:hAnsi="Arial" w:cs="Arial"/>
          <w:sz w:val="20"/>
          <w:szCs w:val="20"/>
        </w:rPr>
        <w:sectPr w:rsidR="006803E6" w:rsidRPr="006803E6" w:rsidSect="006102A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6A47182" w14:textId="77777777" w:rsidR="003A08F8" w:rsidRPr="003A08F8" w:rsidRDefault="003A08F8" w:rsidP="003A08F8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  <w:r w:rsidRPr="003A08F8">
        <w:rPr>
          <w:rFonts w:ascii="Arial Black" w:hAnsi="Arial Black" w:cs="Arial"/>
          <w:sz w:val="18"/>
          <w:szCs w:val="18"/>
        </w:rPr>
        <w:lastRenderedPageBreak/>
        <w:t xml:space="preserve">I. LES INDICES DE </w:t>
      </w:r>
      <w:r w:rsidR="00503DAD">
        <w:rPr>
          <w:rFonts w:ascii="Arial Black" w:hAnsi="Arial Black" w:cs="Arial"/>
          <w:sz w:val="18"/>
          <w:szCs w:val="18"/>
        </w:rPr>
        <w:t xml:space="preserve">LA </w:t>
      </w:r>
      <w:r w:rsidRPr="003A08F8">
        <w:rPr>
          <w:rFonts w:ascii="Arial Black" w:hAnsi="Arial Black" w:cs="Arial"/>
          <w:sz w:val="18"/>
          <w:szCs w:val="18"/>
        </w:rPr>
        <w:t>PRODUCTION INDUSTRIE</w:t>
      </w:r>
      <w:r w:rsidR="00503DAD">
        <w:rPr>
          <w:rFonts w:ascii="Arial Black" w:hAnsi="Arial Black" w:cs="Arial"/>
          <w:sz w:val="18"/>
          <w:szCs w:val="18"/>
        </w:rPr>
        <w:t>LLE</w:t>
      </w:r>
      <w:r w:rsidRPr="003A08F8">
        <w:rPr>
          <w:rFonts w:ascii="Arial Black" w:hAnsi="Arial Black" w:cs="Arial"/>
          <w:sz w:val="18"/>
          <w:szCs w:val="18"/>
        </w:rPr>
        <w:t xml:space="preserve"> (IPI</w:t>
      </w:r>
      <w:r w:rsidR="00503DAD">
        <w:rPr>
          <w:rFonts w:ascii="Arial Black" w:hAnsi="Arial Black" w:cs="Arial"/>
          <w:sz w:val="18"/>
          <w:szCs w:val="18"/>
        </w:rPr>
        <w:t xml:space="preserve"> RENOVES</w:t>
      </w:r>
      <w:r w:rsidRPr="003A08F8">
        <w:rPr>
          <w:rFonts w:ascii="Arial Black" w:hAnsi="Arial Black" w:cs="Arial"/>
          <w:sz w:val="18"/>
          <w:szCs w:val="18"/>
        </w:rPr>
        <w:t>) DES ANNEES DE REF</w:t>
      </w:r>
      <w:r>
        <w:rPr>
          <w:rFonts w:ascii="Arial Black" w:hAnsi="Arial Black" w:cs="Arial"/>
          <w:sz w:val="18"/>
          <w:szCs w:val="18"/>
        </w:rPr>
        <w:t>ERENCE</w:t>
      </w:r>
    </w:p>
    <w:p w14:paraId="6DA338DB" w14:textId="0486EF52" w:rsidR="00943E95" w:rsidRPr="009477ED" w:rsidRDefault="00960119" w:rsidP="00960119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60119">
        <w:rPr>
          <w:rFonts w:ascii="Arial" w:hAnsi="Arial" w:cs="Arial"/>
          <w:sz w:val="18"/>
          <w:szCs w:val="18"/>
        </w:rPr>
        <w:t xml:space="preserve">Tableau </w:t>
      </w:r>
      <w:r w:rsidRPr="00960119">
        <w:rPr>
          <w:rFonts w:ascii="Arial" w:hAnsi="Arial" w:cs="Arial"/>
          <w:sz w:val="18"/>
          <w:szCs w:val="18"/>
        </w:rPr>
        <w:fldChar w:fldCharType="begin"/>
      </w:r>
      <w:r w:rsidRPr="00960119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960119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1</w:t>
      </w:r>
      <w:r w:rsidRPr="00960119">
        <w:rPr>
          <w:rFonts w:ascii="Arial" w:hAnsi="Arial" w:cs="Arial"/>
          <w:sz w:val="18"/>
          <w:szCs w:val="18"/>
        </w:rPr>
        <w:fldChar w:fldCharType="end"/>
      </w:r>
      <w:r w:rsidR="00503DAD">
        <w:rPr>
          <w:rFonts w:ascii="Arial" w:hAnsi="Arial" w:cs="Arial"/>
          <w:sz w:val="18"/>
          <w:szCs w:val="18"/>
        </w:rPr>
        <w:t> : I</w:t>
      </w:r>
      <w:r w:rsidR="005E5BBD" w:rsidRPr="009477ED">
        <w:rPr>
          <w:rFonts w:ascii="Arial" w:hAnsi="Arial" w:cs="Arial"/>
          <w:sz w:val="18"/>
          <w:szCs w:val="18"/>
        </w:rPr>
        <w:t xml:space="preserve">PI trimestriels – Type d’industries </w:t>
      </w:r>
      <w:r w:rsidR="00CB090F" w:rsidRPr="009477ED">
        <w:rPr>
          <w:rFonts w:ascii="Arial" w:hAnsi="Arial" w:cs="Arial"/>
          <w:sz w:val="18"/>
          <w:szCs w:val="18"/>
        </w:rPr>
        <w:t xml:space="preserve">de 2015 </w:t>
      </w:r>
      <w:r w:rsidR="003A08F8" w:rsidRPr="009477ED">
        <w:rPr>
          <w:rFonts w:ascii="Arial" w:hAnsi="Arial" w:cs="Arial"/>
          <w:sz w:val="18"/>
          <w:szCs w:val="18"/>
        </w:rPr>
        <w:t>- Année de référence</w:t>
      </w:r>
      <w:r w:rsidR="005E5BBD" w:rsidRPr="009477ED">
        <w:rPr>
          <w:rFonts w:ascii="Arial" w:hAnsi="Arial" w:cs="Arial"/>
          <w:sz w:val="18"/>
          <w:szCs w:val="18"/>
        </w:rPr>
        <w:t xml:space="preserve">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0D529472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29C90A7A" w14:textId="77777777" w:rsidR="003D284F" w:rsidRPr="009477ED" w:rsidRDefault="003D284F" w:rsidP="003D76D3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20A3A78A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15F1BF8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78C0D3D4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88B6AF2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3792945D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D86E39" w:rsidRPr="009477ED" w14:paraId="66897776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34159907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3B9C838D" w14:textId="77777777" w:rsidR="00D86E39" w:rsidRPr="009477ED" w:rsidRDefault="00D86E39" w:rsidP="00D86E39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E6F822C" w14:textId="674B9A7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119,4</w:t>
            </w:r>
          </w:p>
        </w:tc>
        <w:tc>
          <w:tcPr>
            <w:tcW w:w="1805" w:type="dxa"/>
            <w:vAlign w:val="center"/>
          </w:tcPr>
          <w:p w14:paraId="16E1DCE7" w14:textId="5A71DBB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804" w:type="dxa"/>
            <w:vAlign w:val="center"/>
          </w:tcPr>
          <w:p w14:paraId="71E45AC3" w14:textId="5D07BBF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80,3</w:t>
            </w:r>
          </w:p>
        </w:tc>
        <w:tc>
          <w:tcPr>
            <w:tcW w:w="1806" w:type="dxa"/>
            <w:vAlign w:val="center"/>
          </w:tcPr>
          <w:p w14:paraId="607AEAAA" w14:textId="0CC22E6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</w:tr>
      <w:tr w:rsidR="00D86E39" w:rsidRPr="009477ED" w14:paraId="79CBBB33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42B8E5CC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4A54AD95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D940B3E" w14:textId="107ABFB9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90,9</w:t>
            </w:r>
          </w:p>
        </w:tc>
        <w:tc>
          <w:tcPr>
            <w:tcW w:w="1805" w:type="dxa"/>
            <w:vAlign w:val="center"/>
          </w:tcPr>
          <w:p w14:paraId="23800265" w14:textId="5019C65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804" w:type="dxa"/>
            <w:vAlign w:val="center"/>
          </w:tcPr>
          <w:p w14:paraId="00E8B15D" w14:textId="07D9EE6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06" w:type="dxa"/>
            <w:vAlign w:val="center"/>
          </w:tcPr>
          <w:p w14:paraId="79E8FA00" w14:textId="4E9C1BF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</w:tr>
      <w:tr w:rsidR="00D86E39" w:rsidRPr="009477ED" w14:paraId="7A9BF2F8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17D979CF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0D22AB6E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6175B67" w14:textId="55E8D8A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1805" w:type="dxa"/>
            <w:vAlign w:val="center"/>
          </w:tcPr>
          <w:p w14:paraId="491A39FC" w14:textId="60CD1C7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1804" w:type="dxa"/>
            <w:vAlign w:val="center"/>
          </w:tcPr>
          <w:p w14:paraId="0E2F61E6" w14:textId="37C912B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806" w:type="dxa"/>
            <w:vAlign w:val="center"/>
          </w:tcPr>
          <w:p w14:paraId="4ACB76DE" w14:textId="37DFAD0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</w:tr>
      <w:tr w:rsidR="00D86E39" w:rsidRPr="009477ED" w14:paraId="490C5A39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4BC50982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610A8BFA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CA8E829" w14:textId="1AFDC86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1805" w:type="dxa"/>
            <w:vAlign w:val="center"/>
          </w:tcPr>
          <w:p w14:paraId="26DF4DC7" w14:textId="14FCD4C2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  <w:tc>
          <w:tcPr>
            <w:tcW w:w="1804" w:type="dxa"/>
            <w:vAlign w:val="center"/>
          </w:tcPr>
          <w:p w14:paraId="5FB79FE3" w14:textId="427ACDB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64,8</w:t>
            </w:r>
          </w:p>
        </w:tc>
        <w:tc>
          <w:tcPr>
            <w:tcW w:w="1806" w:type="dxa"/>
            <w:vAlign w:val="center"/>
          </w:tcPr>
          <w:p w14:paraId="227DA414" w14:textId="7C3220D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179,2</w:t>
            </w:r>
          </w:p>
        </w:tc>
      </w:tr>
      <w:tr w:rsidR="00D86E39" w:rsidRPr="009477ED" w14:paraId="3155F43D" w14:textId="77777777" w:rsidTr="00D86E39">
        <w:trPr>
          <w:trHeight w:hRule="exact" w:val="340"/>
        </w:trPr>
        <w:tc>
          <w:tcPr>
            <w:tcW w:w="5551" w:type="dxa"/>
          </w:tcPr>
          <w:p w14:paraId="79EE1711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3DF7E9A0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ACA821A" w14:textId="019B70A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5" w:type="dxa"/>
            <w:vAlign w:val="center"/>
          </w:tcPr>
          <w:p w14:paraId="75EE1D9F" w14:textId="433DC7CE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04" w:type="dxa"/>
            <w:vAlign w:val="center"/>
          </w:tcPr>
          <w:p w14:paraId="4AF35878" w14:textId="3426FD7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806" w:type="dxa"/>
            <w:vAlign w:val="center"/>
          </w:tcPr>
          <w:p w14:paraId="7495C93C" w14:textId="56D64BB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</w:tr>
    </w:tbl>
    <w:p w14:paraId="4987A24C" w14:textId="77777777" w:rsidR="00943E95" w:rsidRPr="009477ED" w:rsidRDefault="00943E95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4B066670" w14:textId="3C8BACFC" w:rsidR="00CB090F" w:rsidRPr="009477ED" w:rsidRDefault="00960119" w:rsidP="00960119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60119">
        <w:rPr>
          <w:rFonts w:ascii="Arial" w:hAnsi="Arial" w:cs="Arial"/>
          <w:sz w:val="18"/>
          <w:szCs w:val="18"/>
        </w:rPr>
        <w:t xml:space="preserve">Tableau </w:t>
      </w:r>
      <w:r w:rsidRPr="00960119">
        <w:rPr>
          <w:rFonts w:ascii="Arial" w:hAnsi="Arial" w:cs="Arial"/>
          <w:sz w:val="18"/>
          <w:szCs w:val="18"/>
        </w:rPr>
        <w:fldChar w:fldCharType="begin"/>
      </w:r>
      <w:r w:rsidRPr="00960119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960119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2</w:t>
      </w:r>
      <w:r w:rsidRPr="00960119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CB090F" w:rsidRPr="009477ED">
        <w:rPr>
          <w:rFonts w:ascii="Arial" w:hAnsi="Arial" w:cs="Arial"/>
          <w:sz w:val="18"/>
          <w:szCs w:val="18"/>
        </w:rPr>
        <w:t xml:space="preserve">PI trimestriels – Divisions regroupées de 2015 - </w:t>
      </w:r>
      <w:r w:rsidR="003A08F8" w:rsidRPr="009477ED">
        <w:rPr>
          <w:rFonts w:ascii="Arial" w:hAnsi="Arial" w:cs="Arial"/>
          <w:sz w:val="18"/>
          <w:szCs w:val="18"/>
        </w:rPr>
        <w:t>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1E0C60BC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4F94A67C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14C3CE0C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6C4648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7512B11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6FEE0277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18E1808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D86E39" w:rsidRPr="009477ED" w14:paraId="4351BF35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5BE7CDC8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66CE686A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788A6E4" w14:textId="5BC3C7A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119,4</w:t>
            </w:r>
          </w:p>
        </w:tc>
        <w:tc>
          <w:tcPr>
            <w:tcW w:w="1805" w:type="dxa"/>
            <w:vAlign w:val="center"/>
          </w:tcPr>
          <w:p w14:paraId="70774062" w14:textId="00CFDBF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804" w:type="dxa"/>
            <w:vAlign w:val="center"/>
          </w:tcPr>
          <w:p w14:paraId="29EDDB5A" w14:textId="41365B5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80,3</w:t>
            </w:r>
          </w:p>
        </w:tc>
        <w:tc>
          <w:tcPr>
            <w:tcW w:w="1806" w:type="dxa"/>
            <w:vAlign w:val="center"/>
          </w:tcPr>
          <w:p w14:paraId="2504C6F7" w14:textId="5D5ACC7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</w:tr>
      <w:tr w:rsidR="00D86E39" w:rsidRPr="009477ED" w14:paraId="675D7A1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3221270D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3CE3EC8C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EF69400" w14:textId="7F627E1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93,2</w:t>
            </w:r>
          </w:p>
        </w:tc>
        <w:tc>
          <w:tcPr>
            <w:tcW w:w="1805" w:type="dxa"/>
            <w:vAlign w:val="center"/>
          </w:tcPr>
          <w:p w14:paraId="24986F03" w14:textId="008D280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4" w:type="dxa"/>
            <w:vAlign w:val="center"/>
          </w:tcPr>
          <w:p w14:paraId="06E7839C" w14:textId="42457A5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94,1</w:t>
            </w:r>
          </w:p>
        </w:tc>
        <w:tc>
          <w:tcPr>
            <w:tcW w:w="1806" w:type="dxa"/>
            <w:vAlign w:val="center"/>
          </w:tcPr>
          <w:p w14:paraId="7AB0B004" w14:textId="7E74629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</w:tr>
      <w:tr w:rsidR="00D86E39" w:rsidRPr="009477ED" w14:paraId="6FBBE089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0820DEAE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700B8064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4496B9A" w14:textId="51F6CBC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  <w:tc>
          <w:tcPr>
            <w:tcW w:w="1805" w:type="dxa"/>
            <w:vAlign w:val="center"/>
          </w:tcPr>
          <w:p w14:paraId="0FB19C62" w14:textId="03F4E05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1804" w:type="dxa"/>
            <w:vAlign w:val="center"/>
          </w:tcPr>
          <w:p w14:paraId="2BC9203D" w14:textId="644E7EC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135,2</w:t>
            </w:r>
          </w:p>
        </w:tc>
        <w:tc>
          <w:tcPr>
            <w:tcW w:w="1806" w:type="dxa"/>
            <w:vAlign w:val="center"/>
          </w:tcPr>
          <w:p w14:paraId="5DE68652" w14:textId="3261B19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</w:tr>
      <w:tr w:rsidR="00D86E39" w:rsidRPr="009477ED" w14:paraId="351EBD38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15A1E56D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7EEB5199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4A653F8" w14:textId="68E5E06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  <w:tc>
          <w:tcPr>
            <w:tcW w:w="1805" w:type="dxa"/>
            <w:vAlign w:val="center"/>
          </w:tcPr>
          <w:p w14:paraId="1BF00E76" w14:textId="55DE389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65,2</w:t>
            </w:r>
          </w:p>
        </w:tc>
        <w:tc>
          <w:tcPr>
            <w:tcW w:w="1804" w:type="dxa"/>
            <w:vAlign w:val="center"/>
          </w:tcPr>
          <w:p w14:paraId="636795A3" w14:textId="492CDD2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806" w:type="dxa"/>
            <w:vAlign w:val="center"/>
          </w:tcPr>
          <w:p w14:paraId="17E48714" w14:textId="592D102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169,5</w:t>
            </w:r>
          </w:p>
        </w:tc>
      </w:tr>
      <w:tr w:rsidR="00D86E39" w:rsidRPr="009477ED" w14:paraId="0223A47A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774DD499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7FE1E7D1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8872F0B" w14:textId="30D0E8EE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121,3</w:t>
            </w:r>
          </w:p>
        </w:tc>
        <w:tc>
          <w:tcPr>
            <w:tcW w:w="1805" w:type="dxa"/>
            <w:vAlign w:val="center"/>
          </w:tcPr>
          <w:p w14:paraId="1524850D" w14:textId="5984C09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804" w:type="dxa"/>
            <w:vAlign w:val="center"/>
          </w:tcPr>
          <w:p w14:paraId="35110536" w14:textId="54DE0BD2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68,1</w:t>
            </w:r>
          </w:p>
        </w:tc>
        <w:tc>
          <w:tcPr>
            <w:tcW w:w="1806" w:type="dxa"/>
            <w:vAlign w:val="center"/>
          </w:tcPr>
          <w:p w14:paraId="6901B903" w14:textId="6578476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111,6</w:t>
            </w:r>
          </w:p>
        </w:tc>
      </w:tr>
      <w:tr w:rsidR="00D86E39" w:rsidRPr="009477ED" w14:paraId="2F0EF3C3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2C697D84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6600F656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DF739BA" w14:textId="52578179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1805" w:type="dxa"/>
            <w:vAlign w:val="center"/>
          </w:tcPr>
          <w:p w14:paraId="206E7169" w14:textId="020ED70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804" w:type="dxa"/>
            <w:vAlign w:val="center"/>
          </w:tcPr>
          <w:p w14:paraId="48017EA5" w14:textId="0E5ADEE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6" w:type="dxa"/>
            <w:vAlign w:val="center"/>
          </w:tcPr>
          <w:p w14:paraId="7C644DF0" w14:textId="4F2573A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</w:tr>
      <w:tr w:rsidR="00D86E39" w:rsidRPr="009477ED" w14:paraId="2F711F29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6BAA582E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0105BC79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41C26D4" w14:textId="6AD369B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  <w:tc>
          <w:tcPr>
            <w:tcW w:w="1805" w:type="dxa"/>
            <w:vAlign w:val="center"/>
          </w:tcPr>
          <w:p w14:paraId="570A67AF" w14:textId="4B8BA8A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90,3</w:t>
            </w:r>
          </w:p>
        </w:tc>
        <w:tc>
          <w:tcPr>
            <w:tcW w:w="1804" w:type="dxa"/>
            <w:vAlign w:val="center"/>
          </w:tcPr>
          <w:p w14:paraId="4538939E" w14:textId="47D330B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69,7</w:t>
            </w:r>
          </w:p>
        </w:tc>
        <w:tc>
          <w:tcPr>
            <w:tcW w:w="1806" w:type="dxa"/>
            <w:vAlign w:val="center"/>
          </w:tcPr>
          <w:p w14:paraId="2683F595" w14:textId="0BFFDE7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</w:tr>
      <w:tr w:rsidR="00D86E39" w:rsidRPr="009477ED" w14:paraId="01CC08FB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21C52D0E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245E3EAA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E96CBA9" w14:textId="7205CE0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69,2</w:t>
            </w:r>
          </w:p>
        </w:tc>
        <w:tc>
          <w:tcPr>
            <w:tcW w:w="1805" w:type="dxa"/>
            <w:vAlign w:val="center"/>
          </w:tcPr>
          <w:p w14:paraId="0A0FEC50" w14:textId="63BE8E4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4" w:type="dxa"/>
            <w:vAlign w:val="center"/>
          </w:tcPr>
          <w:p w14:paraId="1FE96B57" w14:textId="20644309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  <w:tc>
          <w:tcPr>
            <w:tcW w:w="1806" w:type="dxa"/>
            <w:vAlign w:val="center"/>
          </w:tcPr>
          <w:p w14:paraId="58C7BDDF" w14:textId="416C679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118,5</w:t>
            </w:r>
          </w:p>
        </w:tc>
      </w:tr>
      <w:tr w:rsidR="00D86E39" w:rsidRPr="009477ED" w14:paraId="0D5959F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0B81270E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74C3FB75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D92B141" w14:textId="76CE017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1805" w:type="dxa"/>
            <w:vAlign w:val="center"/>
          </w:tcPr>
          <w:p w14:paraId="1FA6DB9D" w14:textId="581AF94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1804" w:type="dxa"/>
            <w:vAlign w:val="center"/>
          </w:tcPr>
          <w:p w14:paraId="5F43D712" w14:textId="1DD960A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806" w:type="dxa"/>
            <w:vAlign w:val="center"/>
          </w:tcPr>
          <w:p w14:paraId="489EC0DA" w14:textId="375E7E7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</w:tr>
      <w:tr w:rsidR="00D86E39" w:rsidRPr="009477ED" w14:paraId="422613B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37DC37DC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1657CD70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1710559" w14:textId="3F25E50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1805" w:type="dxa"/>
            <w:vAlign w:val="center"/>
          </w:tcPr>
          <w:p w14:paraId="27E701FF" w14:textId="2BD13DC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  <w:tc>
          <w:tcPr>
            <w:tcW w:w="1804" w:type="dxa"/>
            <w:vAlign w:val="center"/>
          </w:tcPr>
          <w:p w14:paraId="6444653B" w14:textId="153BC02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64,8</w:t>
            </w:r>
          </w:p>
        </w:tc>
        <w:tc>
          <w:tcPr>
            <w:tcW w:w="1806" w:type="dxa"/>
            <w:vAlign w:val="center"/>
          </w:tcPr>
          <w:p w14:paraId="2EEC8138" w14:textId="30476F3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179,2</w:t>
            </w:r>
          </w:p>
        </w:tc>
      </w:tr>
      <w:tr w:rsidR="00D86E39" w:rsidRPr="009477ED" w14:paraId="55D45CF3" w14:textId="77777777" w:rsidTr="00D86E39">
        <w:trPr>
          <w:trHeight w:hRule="exact" w:val="340"/>
        </w:trPr>
        <w:tc>
          <w:tcPr>
            <w:tcW w:w="5551" w:type="dxa"/>
          </w:tcPr>
          <w:p w14:paraId="49CE38AE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07613AB7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816273E" w14:textId="77D2561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5" w:type="dxa"/>
            <w:vAlign w:val="center"/>
          </w:tcPr>
          <w:p w14:paraId="44EC482B" w14:textId="5B3EDF5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04" w:type="dxa"/>
            <w:vAlign w:val="center"/>
          </w:tcPr>
          <w:p w14:paraId="379980E0" w14:textId="160B050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806" w:type="dxa"/>
            <w:vAlign w:val="center"/>
          </w:tcPr>
          <w:p w14:paraId="16F1D064" w14:textId="3FCC4052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</w:tr>
    </w:tbl>
    <w:p w14:paraId="4EFEC133" w14:textId="77777777" w:rsidR="008B11D7" w:rsidRPr="009477ED" w:rsidRDefault="008B11D7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1E46A316" w14:textId="1978A60A" w:rsidR="008B11D7" w:rsidRPr="009477ED" w:rsidRDefault="003210BD" w:rsidP="003210BD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210BD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3210BD">
        <w:rPr>
          <w:rFonts w:ascii="Arial" w:hAnsi="Arial" w:cs="Arial"/>
          <w:sz w:val="18"/>
          <w:szCs w:val="18"/>
        </w:rPr>
        <w:fldChar w:fldCharType="begin"/>
      </w:r>
      <w:r w:rsidRPr="003210BD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210BD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3</w:t>
      </w:r>
      <w:r w:rsidRPr="003210BD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8B11D7" w:rsidRPr="009477ED">
        <w:rPr>
          <w:rFonts w:ascii="Arial" w:hAnsi="Arial" w:cs="Arial"/>
          <w:sz w:val="18"/>
          <w:szCs w:val="18"/>
        </w:rPr>
        <w:t xml:space="preserve">PI trimestriels – Divisions de 2015 - </w:t>
      </w:r>
      <w:r w:rsidR="003A08F8" w:rsidRPr="009477ED">
        <w:rPr>
          <w:rFonts w:ascii="Arial" w:hAnsi="Arial" w:cs="Arial"/>
          <w:sz w:val="18"/>
          <w:szCs w:val="18"/>
        </w:rPr>
        <w:t>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3D284F" w:rsidRPr="009477ED" w14:paraId="0FFB8133" w14:textId="77777777" w:rsidTr="003D284F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16EB4981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5B6F8A6A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611DF952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55F29F72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57DBBE64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2423E45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D86E39" w:rsidRPr="009477ED" w14:paraId="09DD5B6F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3E983FB8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71D1468A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48C0E07" w14:textId="505065C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119,4</w:t>
            </w:r>
          </w:p>
        </w:tc>
        <w:tc>
          <w:tcPr>
            <w:tcW w:w="1806" w:type="dxa"/>
            <w:vAlign w:val="center"/>
          </w:tcPr>
          <w:p w14:paraId="0C02D99E" w14:textId="375C747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805" w:type="dxa"/>
            <w:vAlign w:val="center"/>
          </w:tcPr>
          <w:p w14:paraId="64634947" w14:textId="70ED649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80,3</w:t>
            </w:r>
          </w:p>
        </w:tc>
        <w:tc>
          <w:tcPr>
            <w:tcW w:w="1808" w:type="dxa"/>
            <w:vAlign w:val="center"/>
          </w:tcPr>
          <w:p w14:paraId="4FFF228D" w14:textId="5E38700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</w:tr>
      <w:tr w:rsidR="00D86E39" w:rsidRPr="009477ED" w14:paraId="7A8C8254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0C096D7F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60BA4F24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67B0625" w14:textId="362FD7A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  <w:tc>
          <w:tcPr>
            <w:tcW w:w="1806" w:type="dxa"/>
            <w:vAlign w:val="center"/>
          </w:tcPr>
          <w:p w14:paraId="18A7B321" w14:textId="6471D4B9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805" w:type="dxa"/>
            <w:vAlign w:val="center"/>
          </w:tcPr>
          <w:p w14:paraId="748FABDD" w14:textId="7DFAA4F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95,9</w:t>
            </w:r>
          </w:p>
        </w:tc>
        <w:tc>
          <w:tcPr>
            <w:tcW w:w="1808" w:type="dxa"/>
            <w:vAlign w:val="center"/>
          </w:tcPr>
          <w:p w14:paraId="46C123F0" w14:textId="139820F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111,8</w:t>
            </w:r>
          </w:p>
        </w:tc>
      </w:tr>
      <w:tr w:rsidR="00D86E39" w:rsidRPr="009477ED" w14:paraId="134459CA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7B70D00A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31EA15D5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C544C24" w14:textId="4E35F0F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806" w:type="dxa"/>
            <w:vAlign w:val="center"/>
          </w:tcPr>
          <w:p w14:paraId="48F9F105" w14:textId="0669D48E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805" w:type="dxa"/>
            <w:vAlign w:val="center"/>
          </w:tcPr>
          <w:p w14:paraId="37A0350B" w14:textId="250BEE2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87,9</w:t>
            </w:r>
          </w:p>
        </w:tc>
        <w:tc>
          <w:tcPr>
            <w:tcW w:w="1808" w:type="dxa"/>
            <w:vAlign w:val="center"/>
          </w:tcPr>
          <w:p w14:paraId="181FB3E0" w14:textId="55BB37B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</w:tr>
      <w:tr w:rsidR="00D86E39" w:rsidRPr="009477ED" w14:paraId="62564FFC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403563D0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5B42FCB3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3E54C93" w14:textId="0A55252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1806" w:type="dxa"/>
            <w:vAlign w:val="center"/>
          </w:tcPr>
          <w:p w14:paraId="7EB76C4E" w14:textId="7F7EE91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805" w:type="dxa"/>
            <w:vAlign w:val="center"/>
          </w:tcPr>
          <w:p w14:paraId="5DC2E26C" w14:textId="42C0D95E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1808" w:type="dxa"/>
            <w:vAlign w:val="center"/>
          </w:tcPr>
          <w:p w14:paraId="18752D44" w14:textId="7B5FC60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D86E39" w:rsidRPr="009477ED" w14:paraId="71CFC3CF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24475EED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61115E8C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2650064" w14:textId="243D2DC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51,8</w:t>
            </w:r>
          </w:p>
        </w:tc>
        <w:tc>
          <w:tcPr>
            <w:tcW w:w="1806" w:type="dxa"/>
            <w:vAlign w:val="center"/>
          </w:tcPr>
          <w:p w14:paraId="27CCECDF" w14:textId="5A11CAF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94,7</w:t>
            </w:r>
          </w:p>
        </w:tc>
        <w:tc>
          <w:tcPr>
            <w:tcW w:w="1805" w:type="dxa"/>
            <w:vAlign w:val="center"/>
          </w:tcPr>
          <w:p w14:paraId="7BA7FA41" w14:textId="77A51F6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156,0</w:t>
            </w:r>
          </w:p>
        </w:tc>
        <w:tc>
          <w:tcPr>
            <w:tcW w:w="1808" w:type="dxa"/>
            <w:vAlign w:val="center"/>
          </w:tcPr>
          <w:p w14:paraId="7638883F" w14:textId="14B1B36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</w:tr>
      <w:tr w:rsidR="00D86E39" w:rsidRPr="009477ED" w14:paraId="0C924245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4A97BDD5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3A5A61EE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86BC13A" w14:textId="003CC7F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  <w:tc>
          <w:tcPr>
            <w:tcW w:w="1806" w:type="dxa"/>
            <w:vAlign w:val="center"/>
          </w:tcPr>
          <w:p w14:paraId="18E098C7" w14:textId="36D136F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65,2</w:t>
            </w:r>
          </w:p>
        </w:tc>
        <w:tc>
          <w:tcPr>
            <w:tcW w:w="1805" w:type="dxa"/>
            <w:vAlign w:val="center"/>
          </w:tcPr>
          <w:p w14:paraId="7B51C170" w14:textId="133747F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808" w:type="dxa"/>
            <w:vAlign w:val="center"/>
          </w:tcPr>
          <w:p w14:paraId="0A76D9E8" w14:textId="4AD10F4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169,5</w:t>
            </w:r>
          </w:p>
        </w:tc>
      </w:tr>
      <w:tr w:rsidR="00D86E39" w:rsidRPr="009477ED" w14:paraId="5C542FFA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62051241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779A2280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F2A6F00" w14:textId="5144A96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1806" w:type="dxa"/>
            <w:vAlign w:val="center"/>
          </w:tcPr>
          <w:p w14:paraId="49F13F6C" w14:textId="5223C99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805" w:type="dxa"/>
            <w:vAlign w:val="center"/>
          </w:tcPr>
          <w:p w14:paraId="471AE5C8" w14:textId="41FA1C72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  <w:tc>
          <w:tcPr>
            <w:tcW w:w="1808" w:type="dxa"/>
            <w:vAlign w:val="center"/>
          </w:tcPr>
          <w:p w14:paraId="6DEDF16F" w14:textId="332212C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118,4</w:t>
            </w:r>
          </w:p>
        </w:tc>
      </w:tr>
      <w:tr w:rsidR="00D86E39" w:rsidRPr="009477ED" w14:paraId="64025E1A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24C15F04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4" w:type="dxa"/>
            <w:vAlign w:val="center"/>
          </w:tcPr>
          <w:p w14:paraId="2966E416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B48EC58" w14:textId="3D378CE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172,5</w:t>
            </w:r>
          </w:p>
        </w:tc>
        <w:tc>
          <w:tcPr>
            <w:tcW w:w="1806" w:type="dxa"/>
            <w:vAlign w:val="center"/>
          </w:tcPr>
          <w:p w14:paraId="679FC954" w14:textId="1725324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  <w:tc>
          <w:tcPr>
            <w:tcW w:w="1805" w:type="dxa"/>
            <w:vAlign w:val="center"/>
          </w:tcPr>
          <w:p w14:paraId="77FB81F1" w14:textId="090624F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41,2</w:t>
            </w:r>
          </w:p>
        </w:tc>
        <w:tc>
          <w:tcPr>
            <w:tcW w:w="1808" w:type="dxa"/>
            <w:vAlign w:val="center"/>
          </w:tcPr>
          <w:p w14:paraId="06B4E002" w14:textId="4BC4A51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</w:tr>
      <w:tr w:rsidR="00D86E39" w:rsidRPr="009477ED" w14:paraId="021B4AD5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49E1002F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57D0E4C3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3E4F6F1" w14:textId="51FD63C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1806" w:type="dxa"/>
            <w:vAlign w:val="center"/>
          </w:tcPr>
          <w:p w14:paraId="01E236D3" w14:textId="00E8B02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805" w:type="dxa"/>
            <w:vAlign w:val="center"/>
          </w:tcPr>
          <w:p w14:paraId="5E5DE3C3" w14:textId="79BA246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8" w:type="dxa"/>
            <w:vAlign w:val="center"/>
          </w:tcPr>
          <w:p w14:paraId="52F7A900" w14:textId="7514512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</w:tr>
      <w:tr w:rsidR="00D86E39" w:rsidRPr="009477ED" w14:paraId="25BF0806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6C127B15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1C08CD32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8B4A53F" w14:textId="277A053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  <w:tc>
          <w:tcPr>
            <w:tcW w:w="1806" w:type="dxa"/>
            <w:vAlign w:val="center"/>
          </w:tcPr>
          <w:p w14:paraId="6534308F" w14:textId="0F278DF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90,3</w:t>
            </w:r>
          </w:p>
        </w:tc>
        <w:tc>
          <w:tcPr>
            <w:tcW w:w="1805" w:type="dxa"/>
            <w:vAlign w:val="center"/>
          </w:tcPr>
          <w:p w14:paraId="1E37D384" w14:textId="7B7DF4E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69,7</w:t>
            </w:r>
          </w:p>
        </w:tc>
        <w:tc>
          <w:tcPr>
            <w:tcW w:w="1808" w:type="dxa"/>
            <w:vAlign w:val="center"/>
          </w:tcPr>
          <w:p w14:paraId="5EBA2234" w14:textId="2A2A0AC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</w:tr>
      <w:tr w:rsidR="00D86E39" w:rsidRPr="009477ED" w14:paraId="0F4E8A37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2CA38D92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197AE725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B022666" w14:textId="29EC56A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69,2</w:t>
            </w:r>
          </w:p>
        </w:tc>
        <w:tc>
          <w:tcPr>
            <w:tcW w:w="1806" w:type="dxa"/>
            <w:vAlign w:val="center"/>
          </w:tcPr>
          <w:p w14:paraId="3C87D41F" w14:textId="6AC5F14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5" w:type="dxa"/>
            <w:vAlign w:val="center"/>
          </w:tcPr>
          <w:p w14:paraId="41E18486" w14:textId="46C6271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  <w:tc>
          <w:tcPr>
            <w:tcW w:w="1808" w:type="dxa"/>
            <w:vAlign w:val="center"/>
          </w:tcPr>
          <w:p w14:paraId="03A5EBAA" w14:textId="3AD7097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118,5</w:t>
            </w:r>
          </w:p>
        </w:tc>
      </w:tr>
      <w:tr w:rsidR="00D86E39" w:rsidRPr="009477ED" w14:paraId="2800F568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53190EF6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035FC8F0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CAC634D" w14:textId="66928E6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106,3</w:t>
            </w:r>
          </w:p>
        </w:tc>
        <w:tc>
          <w:tcPr>
            <w:tcW w:w="1806" w:type="dxa"/>
            <w:vAlign w:val="center"/>
          </w:tcPr>
          <w:p w14:paraId="4C6A38B8" w14:textId="1F6D77B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5" w:type="dxa"/>
            <w:vAlign w:val="center"/>
          </w:tcPr>
          <w:p w14:paraId="220ECA14" w14:textId="45962B6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  <w:tc>
          <w:tcPr>
            <w:tcW w:w="1808" w:type="dxa"/>
            <w:vAlign w:val="center"/>
          </w:tcPr>
          <w:p w14:paraId="2C6B35F0" w14:textId="2D0AECC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</w:tr>
      <w:tr w:rsidR="00D86E39" w:rsidRPr="009477ED" w14:paraId="17B2C85B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47D3599E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4" w:type="dxa"/>
            <w:vAlign w:val="center"/>
          </w:tcPr>
          <w:p w14:paraId="1221DD24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82D6048" w14:textId="172B2FA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  <w:tc>
          <w:tcPr>
            <w:tcW w:w="1806" w:type="dxa"/>
            <w:vAlign w:val="center"/>
          </w:tcPr>
          <w:p w14:paraId="3FD37875" w14:textId="6ED079A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805" w:type="dxa"/>
            <w:vAlign w:val="center"/>
          </w:tcPr>
          <w:p w14:paraId="2EC0F33A" w14:textId="4ED6EC6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90,7</w:t>
            </w:r>
          </w:p>
        </w:tc>
        <w:tc>
          <w:tcPr>
            <w:tcW w:w="1808" w:type="dxa"/>
            <w:vAlign w:val="center"/>
          </w:tcPr>
          <w:p w14:paraId="3B3FBFED" w14:textId="2638203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89,6</w:t>
            </w:r>
          </w:p>
        </w:tc>
      </w:tr>
      <w:tr w:rsidR="00D86E39" w:rsidRPr="009477ED" w14:paraId="40C0C443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40BD1C0E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31EA2C7D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FB9845C" w14:textId="5239581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806" w:type="dxa"/>
            <w:vAlign w:val="center"/>
          </w:tcPr>
          <w:p w14:paraId="0B17AC2B" w14:textId="7CF5505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805" w:type="dxa"/>
            <w:vAlign w:val="center"/>
          </w:tcPr>
          <w:p w14:paraId="2634B315" w14:textId="6A17AEE2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808" w:type="dxa"/>
            <w:vAlign w:val="center"/>
          </w:tcPr>
          <w:p w14:paraId="4EC6EEB7" w14:textId="299D046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</w:tr>
      <w:tr w:rsidR="00D86E39" w:rsidRPr="009477ED" w14:paraId="035A87FC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3E3619C1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3C86CBAB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A402EB3" w14:textId="07BF616E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83,0</w:t>
            </w:r>
          </w:p>
        </w:tc>
        <w:tc>
          <w:tcPr>
            <w:tcW w:w="1806" w:type="dxa"/>
            <w:vAlign w:val="center"/>
          </w:tcPr>
          <w:p w14:paraId="2B4C38C2" w14:textId="5409634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63,4</w:t>
            </w:r>
          </w:p>
        </w:tc>
        <w:tc>
          <w:tcPr>
            <w:tcW w:w="1805" w:type="dxa"/>
            <w:vAlign w:val="center"/>
          </w:tcPr>
          <w:p w14:paraId="262A3901" w14:textId="0733262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55,4</w:t>
            </w:r>
          </w:p>
        </w:tc>
        <w:tc>
          <w:tcPr>
            <w:tcW w:w="1808" w:type="dxa"/>
            <w:vAlign w:val="center"/>
          </w:tcPr>
          <w:p w14:paraId="3CD99CA0" w14:textId="504AEA2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198,2</w:t>
            </w:r>
          </w:p>
        </w:tc>
      </w:tr>
      <w:tr w:rsidR="00D86E39" w:rsidRPr="009477ED" w14:paraId="77E72C70" w14:textId="77777777" w:rsidTr="00D86E39">
        <w:trPr>
          <w:trHeight w:hRule="exact" w:val="340"/>
        </w:trPr>
        <w:tc>
          <w:tcPr>
            <w:tcW w:w="5543" w:type="dxa"/>
          </w:tcPr>
          <w:p w14:paraId="431F8A91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2C13A31C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8653920" w14:textId="68FB626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6" w:type="dxa"/>
            <w:vAlign w:val="center"/>
          </w:tcPr>
          <w:p w14:paraId="2E4D2CD6" w14:textId="0EFA9CF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05" w:type="dxa"/>
            <w:vAlign w:val="center"/>
          </w:tcPr>
          <w:p w14:paraId="61BDC7A9" w14:textId="3F64E5F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808" w:type="dxa"/>
            <w:vAlign w:val="center"/>
          </w:tcPr>
          <w:p w14:paraId="48A187E5" w14:textId="1CD6B84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</w:tr>
    </w:tbl>
    <w:p w14:paraId="7AA0B321" w14:textId="77777777" w:rsidR="008B11D7" w:rsidRPr="009477ED" w:rsidRDefault="008B11D7" w:rsidP="008B11D7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0204EF4E" w14:textId="51F4C5AA" w:rsidR="008B11D7" w:rsidRPr="009477ED" w:rsidRDefault="00171849" w:rsidP="00171849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171849">
        <w:rPr>
          <w:rFonts w:ascii="Arial" w:hAnsi="Arial" w:cs="Arial"/>
          <w:sz w:val="18"/>
          <w:szCs w:val="18"/>
        </w:rPr>
        <w:t xml:space="preserve">Tableau </w:t>
      </w:r>
      <w:r w:rsidRPr="00171849">
        <w:rPr>
          <w:rFonts w:ascii="Arial" w:hAnsi="Arial" w:cs="Arial"/>
          <w:sz w:val="18"/>
          <w:szCs w:val="18"/>
        </w:rPr>
        <w:fldChar w:fldCharType="begin"/>
      </w:r>
      <w:r w:rsidRPr="00171849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171849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4</w:t>
      </w:r>
      <w:r w:rsidRPr="00171849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8B11D7" w:rsidRPr="009477ED">
        <w:rPr>
          <w:rFonts w:ascii="Arial" w:hAnsi="Arial" w:cs="Arial"/>
          <w:sz w:val="18"/>
          <w:szCs w:val="18"/>
        </w:rPr>
        <w:t>PI trimestriels – Type d’industries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38A09A03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125D2F9F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1BF8A7A8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2D4487B0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916327F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239BF78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31738ACD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D86E39" w:rsidRPr="009477ED" w14:paraId="24458FF6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04414022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56460010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67D49FE" w14:textId="6DDDA731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158,2</w:t>
            </w:r>
          </w:p>
        </w:tc>
        <w:tc>
          <w:tcPr>
            <w:tcW w:w="1805" w:type="dxa"/>
            <w:vAlign w:val="center"/>
          </w:tcPr>
          <w:p w14:paraId="1F8C697F" w14:textId="6B63ED92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804" w:type="dxa"/>
            <w:vAlign w:val="center"/>
          </w:tcPr>
          <w:p w14:paraId="68B7E6E7" w14:textId="739DF41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6" w:type="dxa"/>
            <w:vAlign w:val="center"/>
          </w:tcPr>
          <w:p w14:paraId="72222DD7" w14:textId="0DAA38E1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</w:tr>
      <w:tr w:rsidR="00D86E39" w:rsidRPr="009477ED" w14:paraId="4DF9F14C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1BB097C7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60BB64BD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0149063" w14:textId="5654C27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805" w:type="dxa"/>
            <w:vAlign w:val="center"/>
          </w:tcPr>
          <w:p w14:paraId="7FF3E4C0" w14:textId="0CB527F3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1804" w:type="dxa"/>
            <w:vAlign w:val="center"/>
          </w:tcPr>
          <w:p w14:paraId="4A9BA232" w14:textId="1CCA4B2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84,9</w:t>
            </w:r>
          </w:p>
        </w:tc>
        <w:tc>
          <w:tcPr>
            <w:tcW w:w="1806" w:type="dxa"/>
            <w:vAlign w:val="center"/>
          </w:tcPr>
          <w:p w14:paraId="4FAA2929" w14:textId="17B1E1A6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</w:tr>
      <w:tr w:rsidR="00D86E39" w:rsidRPr="009477ED" w14:paraId="68CF02C7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08AABD90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193705B2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EE242F8" w14:textId="1E2A65EA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1805" w:type="dxa"/>
            <w:vAlign w:val="center"/>
          </w:tcPr>
          <w:p w14:paraId="793024F8" w14:textId="5B9475DB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4707281E" w14:textId="697A4712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806" w:type="dxa"/>
            <w:vAlign w:val="center"/>
          </w:tcPr>
          <w:p w14:paraId="789AE1A2" w14:textId="130568B1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D86E39" w:rsidRPr="009477ED" w14:paraId="17972973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68AA811B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7027C977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168C035" w14:textId="518DF809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  <w:tc>
          <w:tcPr>
            <w:tcW w:w="1805" w:type="dxa"/>
            <w:vAlign w:val="center"/>
          </w:tcPr>
          <w:p w14:paraId="6AA29355" w14:textId="4E7151C7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81,7</w:t>
            </w:r>
          </w:p>
        </w:tc>
        <w:tc>
          <w:tcPr>
            <w:tcW w:w="1804" w:type="dxa"/>
            <w:vAlign w:val="center"/>
          </w:tcPr>
          <w:p w14:paraId="79FB1B29" w14:textId="6C5B1755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1806" w:type="dxa"/>
            <w:vAlign w:val="center"/>
          </w:tcPr>
          <w:p w14:paraId="314DFAB1" w14:textId="7D9B0220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D86E39" w:rsidRPr="009477ED" w14:paraId="32FF550B" w14:textId="77777777" w:rsidTr="00D86E39">
        <w:trPr>
          <w:trHeight w:hRule="exact" w:val="340"/>
        </w:trPr>
        <w:tc>
          <w:tcPr>
            <w:tcW w:w="5551" w:type="dxa"/>
          </w:tcPr>
          <w:p w14:paraId="1D1DEFC1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208383D3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064FEC8" w14:textId="286B9A0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805" w:type="dxa"/>
            <w:vAlign w:val="center"/>
          </w:tcPr>
          <w:p w14:paraId="6D8F2348" w14:textId="4301E646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804" w:type="dxa"/>
            <w:vAlign w:val="center"/>
          </w:tcPr>
          <w:p w14:paraId="27497F43" w14:textId="3AEBE771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88,6</w:t>
            </w:r>
          </w:p>
        </w:tc>
        <w:tc>
          <w:tcPr>
            <w:tcW w:w="1806" w:type="dxa"/>
            <w:vAlign w:val="center"/>
          </w:tcPr>
          <w:p w14:paraId="49A3FBCA" w14:textId="071AB5F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</w:tr>
    </w:tbl>
    <w:p w14:paraId="0997B0AF" w14:textId="77777777" w:rsidR="008B11D7" w:rsidRPr="009477ED" w:rsidRDefault="008B11D7" w:rsidP="008B11D7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1B61CD2B" w14:textId="75AC5BC9" w:rsidR="008B11D7" w:rsidRPr="009477ED" w:rsidRDefault="00310EE4" w:rsidP="00310EE4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10EE4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310EE4">
        <w:rPr>
          <w:rFonts w:ascii="Arial" w:hAnsi="Arial" w:cs="Arial"/>
          <w:sz w:val="18"/>
          <w:szCs w:val="18"/>
        </w:rPr>
        <w:fldChar w:fldCharType="begin"/>
      </w:r>
      <w:r w:rsidRPr="00310EE4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10EE4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5</w:t>
      </w:r>
      <w:r w:rsidRPr="00310EE4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8B11D7" w:rsidRPr="009477ED">
        <w:rPr>
          <w:rFonts w:ascii="Arial" w:hAnsi="Arial" w:cs="Arial"/>
          <w:sz w:val="18"/>
          <w:szCs w:val="18"/>
        </w:rPr>
        <w:t>PI trimestriels – Divisions regroupées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3EB31EC6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1208A8D1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71410442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664D49DE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E17A71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2C71BDE0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28E0DC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D86E39" w:rsidRPr="009477ED" w14:paraId="189F5F24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78B07475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2470A73D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0CC9705" w14:textId="25AA769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158,2</w:t>
            </w:r>
          </w:p>
        </w:tc>
        <w:tc>
          <w:tcPr>
            <w:tcW w:w="1805" w:type="dxa"/>
            <w:vAlign w:val="center"/>
          </w:tcPr>
          <w:p w14:paraId="13CA55B7" w14:textId="1794435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804" w:type="dxa"/>
            <w:vAlign w:val="center"/>
          </w:tcPr>
          <w:p w14:paraId="5446F81D" w14:textId="2DE83B32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6" w:type="dxa"/>
            <w:vAlign w:val="center"/>
          </w:tcPr>
          <w:p w14:paraId="41A957F0" w14:textId="4133B7CB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</w:tr>
      <w:tr w:rsidR="00D86E39" w:rsidRPr="009477ED" w14:paraId="75FA8F6C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3511B076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02AB642E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42EECDD" w14:textId="781EBD49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805" w:type="dxa"/>
            <w:vAlign w:val="center"/>
          </w:tcPr>
          <w:p w14:paraId="17419DF3" w14:textId="4E5091DB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83,0</w:t>
            </w:r>
          </w:p>
        </w:tc>
        <w:tc>
          <w:tcPr>
            <w:tcW w:w="1804" w:type="dxa"/>
            <w:vAlign w:val="center"/>
          </w:tcPr>
          <w:p w14:paraId="4B553E92" w14:textId="03F84D9D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61,8</w:t>
            </w:r>
          </w:p>
        </w:tc>
        <w:tc>
          <w:tcPr>
            <w:tcW w:w="1806" w:type="dxa"/>
            <w:vAlign w:val="center"/>
          </w:tcPr>
          <w:p w14:paraId="204E46B0" w14:textId="67C62559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83,6</w:t>
            </w:r>
          </w:p>
        </w:tc>
      </w:tr>
      <w:tr w:rsidR="00D86E39" w:rsidRPr="009477ED" w14:paraId="214614A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285D18FF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1694C4BB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44C0875" w14:textId="3793B2B5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79,9</w:t>
            </w:r>
          </w:p>
        </w:tc>
        <w:tc>
          <w:tcPr>
            <w:tcW w:w="1805" w:type="dxa"/>
            <w:vAlign w:val="center"/>
          </w:tcPr>
          <w:p w14:paraId="53ED5821" w14:textId="383B8865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77,7</w:t>
            </w:r>
          </w:p>
        </w:tc>
        <w:tc>
          <w:tcPr>
            <w:tcW w:w="1804" w:type="dxa"/>
            <w:vAlign w:val="center"/>
          </w:tcPr>
          <w:p w14:paraId="535ACBD8" w14:textId="5EEC5ED6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178,0</w:t>
            </w:r>
          </w:p>
        </w:tc>
        <w:tc>
          <w:tcPr>
            <w:tcW w:w="1806" w:type="dxa"/>
            <w:vAlign w:val="center"/>
          </w:tcPr>
          <w:p w14:paraId="5D4AFFD9" w14:textId="2CFF10E9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78,0</w:t>
            </w:r>
          </w:p>
        </w:tc>
      </w:tr>
      <w:tr w:rsidR="00D86E39" w:rsidRPr="009477ED" w14:paraId="3FB04A36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18923471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3BF27F42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108E742" w14:textId="503873F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805" w:type="dxa"/>
            <w:vAlign w:val="center"/>
          </w:tcPr>
          <w:p w14:paraId="2D9CB87A" w14:textId="20C5A2D9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146,0</w:t>
            </w:r>
          </w:p>
        </w:tc>
        <w:tc>
          <w:tcPr>
            <w:tcW w:w="1804" w:type="dxa"/>
            <w:vAlign w:val="center"/>
          </w:tcPr>
          <w:p w14:paraId="705DF091" w14:textId="590529AF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265,0</w:t>
            </w:r>
          </w:p>
        </w:tc>
        <w:tc>
          <w:tcPr>
            <w:tcW w:w="1806" w:type="dxa"/>
            <w:vAlign w:val="center"/>
          </w:tcPr>
          <w:p w14:paraId="5EE2D91E" w14:textId="361D0A06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494,2</w:t>
            </w:r>
          </w:p>
        </w:tc>
      </w:tr>
      <w:tr w:rsidR="00D86E39" w:rsidRPr="009477ED" w14:paraId="0045EFB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691BCC30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6A752DB8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C67D558" w14:textId="13164DCB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1805" w:type="dxa"/>
            <w:vAlign w:val="center"/>
          </w:tcPr>
          <w:p w14:paraId="26706138" w14:textId="59B30E6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76,1</w:t>
            </w:r>
          </w:p>
        </w:tc>
        <w:tc>
          <w:tcPr>
            <w:tcW w:w="1804" w:type="dxa"/>
            <w:vAlign w:val="center"/>
          </w:tcPr>
          <w:p w14:paraId="404E696D" w14:textId="453C8552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76,7</w:t>
            </w:r>
          </w:p>
        </w:tc>
        <w:tc>
          <w:tcPr>
            <w:tcW w:w="1806" w:type="dxa"/>
            <w:vAlign w:val="center"/>
          </w:tcPr>
          <w:p w14:paraId="1B2F4A66" w14:textId="3DD376F4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</w:tr>
      <w:tr w:rsidR="00D86E39" w:rsidRPr="009477ED" w14:paraId="78297B0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16091B77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766F669E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AC0A10F" w14:textId="74873226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164,3</w:t>
            </w:r>
          </w:p>
        </w:tc>
        <w:tc>
          <w:tcPr>
            <w:tcW w:w="1805" w:type="dxa"/>
            <w:vAlign w:val="center"/>
          </w:tcPr>
          <w:p w14:paraId="3AEF8A73" w14:textId="019BCEE6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146,5</w:t>
            </w:r>
          </w:p>
        </w:tc>
        <w:tc>
          <w:tcPr>
            <w:tcW w:w="1804" w:type="dxa"/>
            <w:vAlign w:val="center"/>
          </w:tcPr>
          <w:p w14:paraId="129F3AFE" w14:textId="515D010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6" w:type="dxa"/>
            <w:vAlign w:val="center"/>
          </w:tcPr>
          <w:p w14:paraId="01A6D441" w14:textId="77FD6193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</w:tr>
      <w:tr w:rsidR="00D86E39" w:rsidRPr="009477ED" w14:paraId="3AB9C0B7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6A60DACF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20B72FE9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EB5C906" w14:textId="4E954F9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  <w:tc>
          <w:tcPr>
            <w:tcW w:w="1805" w:type="dxa"/>
            <w:vAlign w:val="center"/>
          </w:tcPr>
          <w:p w14:paraId="0EEDBAAF" w14:textId="511C4D1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67,2</w:t>
            </w:r>
          </w:p>
        </w:tc>
        <w:tc>
          <w:tcPr>
            <w:tcW w:w="1804" w:type="dxa"/>
            <w:vAlign w:val="center"/>
          </w:tcPr>
          <w:p w14:paraId="511F7456" w14:textId="45C7673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64,1</w:t>
            </w:r>
          </w:p>
        </w:tc>
        <w:tc>
          <w:tcPr>
            <w:tcW w:w="1806" w:type="dxa"/>
            <w:vAlign w:val="center"/>
          </w:tcPr>
          <w:p w14:paraId="3EBED9E3" w14:textId="0DD08C3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D86E39" w:rsidRPr="009477ED" w14:paraId="0EFB0C5E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032311DD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7370F58B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F88C06C" w14:textId="149FF9E4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60,4</w:t>
            </w:r>
          </w:p>
        </w:tc>
        <w:tc>
          <w:tcPr>
            <w:tcW w:w="1805" w:type="dxa"/>
            <w:vAlign w:val="center"/>
          </w:tcPr>
          <w:p w14:paraId="4C4AC16E" w14:textId="5842667C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  <w:tc>
          <w:tcPr>
            <w:tcW w:w="1804" w:type="dxa"/>
            <w:vAlign w:val="center"/>
          </w:tcPr>
          <w:p w14:paraId="6AEB7CC3" w14:textId="066287E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806" w:type="dxa"/>
            <w:vAlign w:val="center"/>
          </w:tcPr>
          <w:p w14:paraId="671E42F1" w14:textId="0D046F21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</w:tr>
      <w:tr w:rsidR="00D86E39" w:rsidRPr="009477ED" w14:paraId="37556CD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50162C71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7DB3D106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666DB8C" w14:textId="7E28000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1805" w:type="dxa"/>
            <w:vAlign w:val="center"/>
          </w:tcPr>
          <w:p w14:paraId="63017A2D" w14:textId="5F9611D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4AB8F4FA" w14:textId="1B37445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806" w:type="dxa"/>
            <w:vAlign w:val="center"/>
          </w:tcPr>
          <w:p w14:paraId="349AF27D" w14:textId="3245924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D86E39" w:rsidRPr="009477ED" w14:paraId="736E9C76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633C6BBC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1FFDF506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CADA5F8" w14:textId="32096B03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  <w:tc>
          <w:tcPr>
            <w:tcW w:w="1805" w:type="dxa"/>
            <w:vAlign w:val="center"/>
          </w:tcPr>
          <w:p w14:paraId="5CC4FD2C" w14:textId="2E5B14ED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81,7</w:t>
            </w:r>
          </w:p>
        </w:tc>
        <w:tc>
          <w:tcPr>
            <w:tcW w:w="1804" w:type="dxa"/>
            <w:vAlign w:val="center"/>
          </w:tcPr>
          <w:p w14:paraId="0C317859" w14:textId="773EA2D5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1806" w:type="dxa"/>
            <w:vAlign w:val="center"/>
          </w:tcPr>
          <w:p w14:paraId="60E2AF5E" w14:textId="38F9C44F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D86E39" w:rsidRPr="009477ED" w14:paraId="382C0633" w14:textId="77777777" w:rsidTr="00D86E39">
        <w:trPr>
          <w:trHeight w:hRule="exact" w:val="340"/>
        </w:trPr>
        <w:tc>
          <w:tcPr>
            <w:tcW w:w="5551" w:type="dxa"/>
          </w:tcPr>
          <w:p w14:paraId="7575499C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2F95D17F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192B74D" w14:textId="35BB8860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805" w:type="dxa"/>
            <w:vAlign w:val="center"/>
          </w:tcPr>
          <w:p w14:paraId="148EC75D" w14:textId="766BACC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804" w:type="dxa"/>
            <w:vAlign w:val="center"/>
          </w:tcPr>
          <w:p w14:paraId="4482EBB7" w14:textId="1BD14430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88,6</w:t>
            </w:r>
          </w:p>
        </w:tc>
        <w:tc>
          <w:tcPr>
            <w:tcW w:w="1806" w:type="dxa"/>
            <w:vAlign w:val="center"/>
          </w:tcPr>
          <w:p w14:paraId="6D999668" w14:textId="4631A7E6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</w:tr>
    </w:tbl>
    <w:p w14:paraId="0BF69418" w14:textId="77777777" w:rsidR="008B11D7" w:rsidRPr="009477ED" w:rsidRDefault="008B11D7" w:rsidP="008B11D7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0D9C0DBA" w14:textId="38A08939" w:rsidR="008B11D7" w:rsidRPr="009477ED" w:rsidRDefault="00310EE4" w:rsidP="00310EE4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10EE4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310EE4">
        <w:rPr>
          <w:rFonts w:ascii="Arial" w:hAnsi="Arial" w:cs="Arial"/>
          <w:sz w:val="18"/>
          <w:szCs w:val="18"/>
        </w:rPr>
        <w:fldChar w:fldCharType="begin"/>
      </w:r>
      <w:r w:rsidRPr="00310EE4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10EE4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6</w:t>
      </w:r>
      <w:r w:rsidRPr="00310EE4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8B11D7" w:rsidRPr="009477ED">
        <w:rPr>
          <w:rFonts w:ascii="Arial" w:hAnsi="Arial" w:cs="Arial"/>
          <w:sz w:val="18"/>
          <w:szCs w:val="18"/>
        </w:rPr>
        <w:t>PI trimestriels – Divisions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3D284F" w:rsidRPr="009477ED" w14:paraId="0EBA84FE" w14:textId="77777777" w:rsidTr="003D284F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36C7441B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158C87BE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4B4045E3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7BC5E257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71890B61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3186781C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EC7952" w:rsidRPr="009477ED" w14:paraId="2F495261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248CCE4E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48D34B7F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D0413B6" w14:textId="7D0A8507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158,2</w:t>
            </w:r>
          </w:p>
        </w:tc>
        <w:tc>
          <w:tcPr>
            <w:tcW w:w="1806" w:type="dxa"/>
            <w:vAlign w:val="center"/>
          </w:tcPr>
          <w:p w14:paraId="50751F62" w14:textId="179E53EF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805" w:type="dxa"/>
            <w:vAlign w:val="center"/>
          </w:tcPr>
          <w:p w14:paraId="3841CC97" w14:textId="3006AB00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8" w:type="dxa"/>
            <w:vAlign w:val="center"/>
          </w:tcPr>
          <w:p w14:paraId="4F529C77" w14:textId="0ADAFB2A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</w:tr>
      <w:tr w:rsidR="00EC7952" w:rsidRPr="009477ED" w14:paraId="343B42B2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2AEA2237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732F5CB0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B03BB6D" w14:textId="0DE23DC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806" w:type="dxa"/>
            <w:vAlign w:val="center"/>
          </w:tcPr>
          <w:p w14:paraId="593A4F97" w14:textId="3B687B4B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89,3</w:t>
            </w:r>
          </w:p>
        </w:tc>
        <w:tc>
          <w:tcPr>
            <w:tcW w:w="1805" w:type="dxa"/>
            <w:vAlign w:val="center"/>
          </w:tcPr>
          <w:p w14:paraId="2D0C2B99" w14:textId="324EC61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68,1</w:t>
            </w:r>
          </w:p>
        </w:tc>
        <w:tc>
          <w:tcPr>
            <w:tcW w:w="1808" w:type="dxa"/>
            <w:vAlign w:val="center"/>
          </w:tcPr>
          <w:p w14:paraId="46F15AF5" w14:textId="13120BAB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</w:tr>
      <w:tr w:rsidR="00EC7952" w:rsidRPr="009477ED" w14:paraId="5A4DF75A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607A6A66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5350ACAF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8FDA96A" w14:textId="3656522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65,9</w:t>
            </w:r>
          </w:p>
        </w:tc>
        <w:tc>
          <w:tcPr>
            <w:tcW w:w="1806" w:type="dxa"/>
            <w:vAlign w:val="center"/>
          </w:tcPr>
          <w:p w14:paraId="16591A4E" w14:textId="289A4A08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62,2</w:t>
            </w:r>
          </w:p>
        </w:tc>
        <w:tc>
          <w:tcPr>
            <w:tcW w:w="1805" w:type="dxa"/>
            <w:vAlign w:val="center"/>
          </w:tcPr>
          <w:p w14:paraId="7352F128" w14:textId="4216E0A9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40,8</w:t>
            </w:r>
          </w:p>
        </w:tc>
        <w:tc>
          <w:tcPr>
            <w:tcW w:w="1808" w:type="dxa"/>
            <w:vAlign w:val="center"/>
          </w:tcPr>
          <w:p w14:paraId="4FFA8F08" w14:textId="02B57F60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40,2</w:t>
            </w:r>
          </w:p>
        </w:tc>
      </w:tr>
      <w:tr w:rsidR="00EC7952" w:rsidRPr="009477ED" w14:paraId="7A87490D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7C17228A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1E950916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68A5BB2" w14:textId="07E4406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87,1</w:t>
            </w:r>
          </w:p>
        </w:tc>
        <w:tc>
          <w:tcPr>
            <w:tcW w:w="1806" w:type="dxa"/>
            <w:vAlign w:val="center"/>
          </w:tcPr>
          <w:p w14:paraId="14EC992D" w14:textId="5A87373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1805" w:type="dxa"/>
            <w:vAlign w:val="center"/>
          </w:tcPr>
          <w:p w14:paraId="53BD2133" w14:textId="105DFF42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808" w:type="dxa"/>
            <w:vAlign w:val="center"/>
          </w:tcPr>
          <w:p w14:paraId="19AF70CE" w14:textId="011639B5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86,6</w:t>
            </w:r>
          </w:p>
        </w:tc>
      </w:tr>
      <w:tr w:rsidR="00EC7952" w:rsidRPr="009477ED" w14:paraId="6E4882F0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330A7D19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346DE7D9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7643969" w14:textId="4CB0871B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75,8</w:t>
            </w:r>
          </w:p>
        </w:tc>
        <w:tc>
          <w:tcPr>
            <w:tcW w:w="1806" w:type="dxa"/>
            <w:vAlign w:val="center"/>
          </w:tcPr>
          <w:p w14:paraId="5AFB5938" w14:textId="2B3BF30C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68,2</w:t>
            </w:r>
          </w:p>
        </w:tc>
        <w:tc>
          <w:tcPr>
            <w:tcW w:w="1805" w:type="dxa"/>
            <w:vAlign w:val="center"/>
          </w:tcPr>
          <w:p w14:paraId="779A9EB8" w14:textId="35E7E94E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221,1</w:t>
            </w:r>
          </w:p>
        </w:tc>
        <w:tc>
          <w:tcPr>
            <w:tcW w:w="1808" w:type="dxa"/>
            <w:vAlign w:val="center"/>
          </w:tcPr>
          <w:p w14:paraId="01C7EFD6" w14:textId="1CEE15ED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73,2</w:t>
            </w:r>
          </w:p>
        </w:tc>
      </w:tr>
      <w:tr w:rsidR="00EC7952" w:rsidRPr="009477ED" w14:paraId="3D237264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6ED412BE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58E006F9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578535A" w14:textId="74CBEE99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806" w:type="dxa"/>
            <w:vAlign w:val="center"/>
          </w:tcPr>
          <w:p w14:paraId="142275D2" w14:textId="4E8D6B0D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146,0</w:t>
            </w:r>
          </w:p>
        </w:tc>
        <w:tc>
          <w:tcPr>
            <w:tcW w:w="1805" w:type="dxa"/>
            <w:vAlign w:val="center"/>
          </w:tcPr>
          <w:p w14:paraId="090EAFC4" w14:textId="2250BB26" w:rsidR="00EC7952" w:rsidRPr="00A749BF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265,0</w:t>
            </w:r>
          </w:p>
        </w:tc>
        <w:tc>
          <w:tcPr>
            <w:tcW w:w="1808" w:type="dxa"/>
            <w:vAlign w:val="center"/>
          </w:tcPr>
          <w:p w14:paraId="1379A7B4" w14:textId="0E286A17" w:rsidR="00EC7952" w:rsidRPr="00A749BF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494,2</w:t>
            </w:r>
          </w:p>
        </w:tc>
      </w:tr>
      <w:tr w:rsidR="00EC7952" w:rsidRPr="009477ED" w14:paraId="0EA10366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13E8438B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5073DD79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8044AB8" w14:textId="3F7A9A32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  <w:tc>
          <w:tcPr>
            <w:tcW w:w="1806" w:type="dxa"/>
            <w:vAlign w:val="center"/>
          </w:tcPr>
          <w:p w14:paraId="27B32D91" w14:textId="5D7A3F9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82,7</w:t>
            </w:r>
          </w:p>
        </w:tc>
        <w:tc>
          <w:tcPr>
            <w:tcW w:w="1805" w:type="dxa"/>
            <w:vAlign w:val="center"/>
          </w:tcPr>
          <w:p w14:paraId="1FE7DA69" w14:textId="35E64C03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89,4</w:t>
            </w:r>
          </w:p>
        </w:tc>
        <w:tc>
          <w:tcPr>
            <w:tcW w:w="1808" w:type="dxa"/>
            <w:vAlign w:val="center"/>
          </w:tcPr>
          <w:p w14:paraId="1CB2B39B" w14:textId="5EFEE5DB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84,3</w:t>
            </w:r>
          </w:p>
        </w:tc>
      </w:tr>
      <w:tr w:rsidR="00EC7952" w:rsidRPr="009477ED" w14:paraId="7B1F00E5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520C1B79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4" w:type="dxa"/>
            <w:vAlign w:val="center"/>
          </w:tcPr>
          <w:p w14:paraId="3586CC5F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F5B2312" w14:textId="73C4E96F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  <w:tc>
          <w:tcPr>
            <w:tcW w:w="1806" w:type="dxa"/>
            <w:vAlign w:val="center"/>
          </w:tcPr>
          <w:p w14:paraId="365D12C0" w14:textId="643C3039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53,7</w:t>
            </w:r>
          </w:p>
        </w:tc>
        <w:tc>
          <w:tcPr>
            <w:tcW w:w="1805" w:type="dxa"/>
            <w:vAlign w:val="center"/>
          </w:tcPr>
          <w:p w14:paraId="2BA525D8" w14:textId="7412DFEF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33,2</w:t>
            </w:r>
          </w:p>
        </w:tc>
        <w:tc>
          <w:tcPr>
            <w:tcW w:w="1808" w:type="dxa"/>
            <w:vAlign w:val="center"/>
          </w:tcPr>
          <w:p w14:paraId="79A99DFE" w14:textId="1325BCE0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136,7</w:t>
            </w:r>
          </w:p>
        </w:tc>
      </w:tr>
      <w:tr w:rsidR="00EC7952" w:rsidRPr="009477ED" w14:paraId="4DEFE9B8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6F72597C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10DFD379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5C0924F" w14:textId="29CBAA54" w:rsidR="00EC7952" w:rsidRPr="00A749BF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164,3</w:t>
            </w:r>
          </w:p>
        </w:tc>
        <w:tc>
          <w:tcPr>
            <w:tcW w:w="1806" w:type="dxa"/>
            <w:vAlign w:val="center"/>
          </w:tcPr>
          <w:p w14:paraId="77B9DA3B" w14:textId="055220E6" w:rsidR="00EC7952" w:rsidRPr="00A749BF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146,5</w:t>
            </w:r>
          </w:p>
        </w:tc>
        <w:tc>
          <w:tcPr>
            <w:tcW w:w="1805" w:type="dxa"/>
            <w:vAlign w:val="center"/>
          </w:tcPr>
          <w:p w14:paraId="2FF5FB40" w14:textId="3AC4DCDD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8" w:type="dxa"/>
            <w:vAlign w:val="center"/>
          </w:tcPr>
          <w:p w14:paraId="0AB49CCC" w14:textId="2D59E4CD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</w:tr>
      <w:tr w:rsidR="00EC7952" w:rsidRPr="009477ED" w14:paraId="51BE5BC9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07E606BF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1E9D8B21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CEF3E3E" w14:textId="6CAB5021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  <w:tc>
          <w:tcPr>
            <w:tcW w:w="1806" w:type="dxa"/>
            <w:vAlign w:val="center"/>
          </w:tcPr>
          <w:p w14:paraId="21338E6B" w14:textId="032E0305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67,2</w:t>
            </w:r>
          </w:p>
        </w:tc>
        <w:tc>
          <w:tcPr>
            <w:tcW w:w="1805" w:type="dxa"/>
            <w:vAlign w:val="center"/>
          </w:tcPr>
          <w:p w14:paraId="51EB53B2" w14:textId="17368234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64,1</w:t>
            </w:r>
          </w:p>
        </w:tc>
        <w:tc>
          <w:tcPr>
            <w:tcW w:w="1808" w:type="dxa"/>
            <w:vAlign w:val="center"/>
          </w:tcPr>
          <w:p w14:paraId="4BF6AFAD" w14:textId="212DBEE4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EC7952" w:rsidRPr="009477ED" w14:paraId="09F1C2B2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0ED402FE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76837CFF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D5F41B7" w14:textId="7300EB92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60,4</w:t>
            </w:r>
          </w:p>
        </w:tc>
        <w:tc>
          <w:tcPr>
            <w:tcW w:w="1806" w:type="dxa"/>
            <w:vAlign w:val="center"/>
          </w:tcPr>
          <w:p w14:paraId="3A68E5B8" w14:textId="055A2978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  <w:tc>
          <w:tcPr>
            <w:tcW w:w="1805" w:type="dxa"/>
            <w:vAlign w:val="center"/>
          </w:tcPr>
          <w:p w14:paraId="65418E52" w14:textId="6EF58395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808" w:type="dxa"/>
            <w:vAlign w:val="center"/>
          </w:tcPr>
          <w:p w14:paraId="1EFDCEC3" w14:textId="5BC5E4A9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</w:tr>
      <w:tr w:rsidR="00EC7952" w:rsidRPr="009477ED" w14:paraId="5E8A7DAA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1AC6CE74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57EAFCEC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CF5E032" w14:textId="51E2193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107,3</w:t>
            </w:r>
          </w:p>
        </w:tc>
        <w:tc>
          <w:tcPr>
            <w:tcW w:w="1806" w:type="dxa"/>
            <w:vAlign w:val="center"/>
          </w:tcPr>
          <w:p w14:paraId="2FA6BEAC" w14:textId="69EE0315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  <w:tc>
          <w:tcPr>
            <w:tcW w:w="1805" w:type="dxa"/>
            <w:vAlign w:val="center"/>
          </w:tcPr>
          <w:p w14:paraId="2AEDA487" w14:textId="6AF92DFE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808" w:type="dxa"/>
            <w:vAlign w:val="center"/>
          </w:tcPr>
          <w:p w14:paraId="79CD92ED" w14:textId="746662A8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</w:tr>
      <w:tr w:rsidR="00EC7952" w:rsidRPr="009477ED" w14:paraId="30B89633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0203CE6F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4" w:type="dxa"/>
            <w:vAlign w:val="center"/>
          </w:tcPr>
          <w:p w14:paraId="67132C79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59E07FB" w14:textId="16E3AAC3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806" w:type="dxa"/>
            <w:vAlign w:val="center"/>
          </w:tcPr>
          <w:p w14:paraId="7AA519D9" w14:textId="371ACBB0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805" w:type="dxa"/>
            <w:vAlign w:val="center"/>
          </w:tcPr>
          <w:p w14:paraId="2ADD88BA" w14:textId="1A04F868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808" w:type="dxa"/>
            <w:vAlign w:val="center"/>
          </w:tcPr>
          <w:p w14:paraId="0FD31AD2" w14:textId="4BBA5C9C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EC7952" w:rsidRPr="009477ED" w14:paraId="5722352E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3466E6F0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6AB658CE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079CBF2" w14:textId="477FBAAB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1806" w:type="dxa"/>
            <w:vAlign w:val="center"/>
          </w:tcPr>
          <w:p w14:paraId="0B91FF73" w14:textId="0A28FE7A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  <w:tc>
          <w:tcPr>
            <w:tcW w:w="1805" w:type="dxa"/>
            <w:vAlign w:val="center"/>
          </w:tcPr>
          <w:p w14:paraId="7B018E0E" w14:textId="61B74551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1808" w:type="dxa"/>
            <w:vAlign w:val="center"/>
          </w:tcPr>
          <w:p w14:paraId="05B3A088" w14:textId="4EEB1AB4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</w:tr>
      <w:tr w:rsidR="00EC7952" w:rsidRPr="009477ED" w14:paraId="4B955F87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565F1341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187293E2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EA014D2" w14:textId="2C6C42E9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806" w:type="dxa"/>
            <w:vAlign w:val="center"/>
          </w:tcPr>
          <w:p w14:paraId="5E4BC6AE" w14:textId="504F9E1D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80,1</w:t>
            </w:r>
          </w:p>
        </w:tc>
        <w:tc>
          <w:tcPr>
            <w:tcW w:w="1805" w:type="dxa"/>
            <w:vAlign w:val="center"/>
          </w:tcPr>
          <w:p w14:paraId="1C11EDEF" w14:textId="1971A497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  <w:tc>
          <w:tcPr>
            <w:tcW w:w="1808" w:type="dxa"/>
            <w:vAlign w:val="center"/>
          </w:tcPr>
          <w:p w14:paraId="76E1B2CD" w14:textId="37C3F778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150,9</w:t>
            </w:r>
          </w:p>
        </w:tc>
      </w:tr>
      <w:tr w:rsidR="00D86E39" w:rsidRPr="009477ED" w14:paraId="5CA709FB" w14:textId="77777777" w:rsidTr="00EC7952">
        <w:trPr>
          <w:trHeight w:hRule="exact" w:val="340"/>
        </w:trPr>
        <w:tc>
          <w:tcPr>
            <w:tcW w:w="5543" w:type="dxa"/>
          </w:tcPr>
          <w:p w14:paraId="3C7E9E07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6081402B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987925A" w14:textId="57DCD043" w:rsidR="00D86E39" w:rsidRPr="0061421A" w:rsidRDefault="00D86E39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806" w:type="dxa"/>
            <w:vAlign w:val="center"/>
          </w:tcPr>
          <w:p w14:paraId="410673A4" w14:textId="4D2E6FC2" w:rsidR="00D86E39" w:rsidRPr="0061421A" w:rsidRDefault="00D86E39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805" w:type="dxa"/>
            <w:vAlign w:val="center"/>
          </w:tcPr>
          <w:p w14:paraId="2F8F3877" w14:textId="09824204" w:rsidR="00D86E39" w:rsidRPr="0061421A" w:rsidRDefault="00D86E39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88,6</w:t>
            </w:r>
          </w:p>
        </w:tc>
        <w:tc>
          <w:tcPr>
            <w:tcW w:w="1808" w:type="dxa"/>
            <w:vAlign w:val="center"/>
          </w:tcPr>
          <w:p w14:paraId="2475F790" w14:textId="652B5371" w:rsidR="00D86E39" w:rsidRPr="0061421A" w:rsidRDefault="00D86E39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</w:tr>
    </w:tbl>
    <w:p w14:paraId="0F36C4A5" w14:textId="77777777" w:rsidR="008B11D7" w:rsidRPr="00794B2E" w:rsidRDefault="008B11D7" w:rsidP="008B11D7">
      <w:pPr>
        <w:spacing w:before="120" w:after="120" w:line="360" w:lineRule="auto"/>
        <w:rPr>
          <w:rFonts w:ascii="Arial" w:hAnsi="Arial" w:cs="Arial"/>
          <w:sz w:val="6"/>
          <w:szCs w:val="6"/>
        </w:rPr>
      </w:pPr>
    </w:p>
    <w:p w14:paraId="432294FB" w14:textId="77777777" w:rsidR="00CB090F" w:rsidRPr="009477ED" w:rsidRDefault="00CB090F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20BA2D03" w14:textId="7B10B2ED" w:rsidR="003D3642" w:rsidRPr="009477ED" w:rsidRDefault="00310EE4" w:rsidP="00310EE4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10EE4">
        <w:rPr>
          <w:rFonts w:ascii="Arial" w:hAnsi="Arial" w:cs="Arial"/>
          <w:sz w:val="18"/>
          <w:szCs w:val="18"/>
        </w:rPr>
        <w:t xml:space="preserve">Tableau </w:t>
      </w:r>
      <w:r w:rsidRPr="00310EE4">
        <w:rPr>
          <w:rFonts w:ascii="Arial" w:hAnsi="Arial" w:cs="Arial"/>
          <w:sz w:val="18"/>
          <w:szCs w:val="18"/>
        </w:rPr>
        <w:fldChar w:fldCharType="begin"/>
      </w:r>
      <w:r w:rsidRPr="00310EE4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10EE4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7</w:t>
      </w:r>
      <w:r w:rsidRPr="00310EE4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3D3642" w:rsidRPr="009477ED">
        <w:rPr>
          <w:rFonts w:ascii="Arial" w:hAnsi="Arial" w:cs="Arial"/>
          <w:sz w:val="18"/>
          <w:szCs w:val="18"/>
        </w:rPr>
        <w:t>PI trimestriels – Type d’industries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25FA8E48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215D9F0A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1FAAF908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7D207CCC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62609698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2E7E220E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37ED4EF3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A62DB2" w:rsidRPr="009477ED" w14:paraId="5661657B" w14:textId="77777777" w:rsidTr="00A62DB2">
        <w:trPr>
          <w:trHeight w:hRule="exact" w:val="340"/>
        </w:trPr>
        <w:tc>
          <w:tcPr>
            <w:tcW w:w="5551" w:type="dxa"/>
            <w:vAlign w:val="bottom"/>
          </w:tcPr>
          <w:p w14:paraId="18311702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2E4C59B5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21A2E26" w14:textId="02E97D8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1805" w:type="dxa"/>
            <w:vAlign w:val="center"/>
          </w:tcPr>
          <w:p w14:paraId="016946E5" w14:textId="76BD157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86,8</w:t>
            </w:r>
          </w:p>
        </w:tc>
        <w:tc>
          <w:tcPr>
            <w:tcW w:w="1804" w:type="dxa"/>
            <w:vAlign w:val="center"/>
          </w:tcPr>
          <w:p w14:paraId="3ED15F90" w14:textId="1EC47F2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78,1</w:t>
            </w:r>
          </w:p>
        </w:tc>
        <w:tc>
          <w:tcPr>
            <w:tcW w:w="1806" w:type="dxa"/>
            <w:vAlign w:val="center"/>
          </w:tcPr>
          <w:p w14:paraId="014BDCC7" w14:textId="08DCBCB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</w:tr>
      <w:tr w:rsidR="00A62DB2" w:rsidRPr="009477ED" w14:paraId="2DDF319A" w14:textId="77777777" w:rsidTr="00A62DB2">
        <w:trPr>
          <w:trHeight w:hRule="exact" w:val="340"/>
        </w:trPr>
        <w:tc>
          <w:tcPr>
            <w:tcW w:w="5551" w:type="dxa"/>
            <w:vAlign w:val="bottom"/>
          </w:tcPr>
          <w:p w14:paraId="717EF972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2F3486F2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D29C78F" w14:textId="4881781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140,8</w:t>
            </w:r>
          </w:p>
        </w:tc>
        <w:tc>
          <w:tcPr>
            <w:tcW w:w="1805" w:type="dxa"/>
            <w:vAlign w:val="center"/>
          </w:tcPr>
          <w:p w14:paraId="16D98408" w14:textId="7406486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185,6</w:t>
            </w:r>
          </w:p>
        </w:tc>
        <w:tc>
          <w:tcPr>
            <w:tcW w:w="1804" w:type="dxa"/>
            <w:vAlign w:val="center"/>
          </w:tcPr>
          <w:p w14:paraId="31AADA88" w14:textId="0387546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145,8</w:t>
            </w:r>
          </w:p>
        </w:tc>
        <w:tc>
          <w:tcPr>
            <w:tcW w:w="1806" w:type="dxa"/>
            <w:vAlign w:val="center"/>
          </w:tcPr>
          <w:p w14:paraId="028E7305" w14:textId="5BF47EB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196,8</w:t>
            </w:r>
          </w:p>
        </w:tc>
      </w:tr>
      <w:tr w:rsidR="00A62DB2" w:rsidRPr="009477ED" w14:paraId="097B0477" w14:textId="77777777" w:rsidTr="00A62DB2">
        <w:trPr>
          <w:trHeight w:hRule="exact" w:val="340"/>
        </w:trPr>
        <w:tc>
          <w:tcPr>
            <w:tcW w:w="5551" w:type="dxa"/>
            <w:vAlign w:val="bottom"/>
          </w:tcPr>
          <w:p w14:paraId="667EAFEC" w14:textId="77777777" w:rsidR="00A62DB2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industries de production et de distribution d’électricité, de gaz et </w:t>
            </w:r>
          </w:p>
          <w:p w14:paraId="252FCC73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eaue</w:t>
            </w:r>
            <w:r w:rsidRPr="009477ED">
              <w:rPr>
                <w:rFonts w:ascii="Arial" w:hAnsi="Arial" w:cs="Arial"/>
                <w:sz w:val="18"/>
                <w:szCs w:val="18"/>
              </w:rPr>
              <w:t>d’eau</w:t>
            </w:r>
            <w:proofErr w:type="spellEnd"/>
          </w:p>
        </w:tc>
        <w:tc>
          <w:tcPr>
            <w:tcW w:w="1892" w:type="dxa"/>
            <w:vAlign w:val="center"/>
          </w:tcPr>
          <w:p w14:paraId="35C317D8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8767890" w14:textId="39B3F85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124,9</w:t>
            </w:r>
          </w:p>
        </w:tc>
        <w:tc>
          <w:tcPr>
            <w:tcW w:w="1805" w:type="dxa"/>
            <w:vAlign w:val="center"/>
          </w:tcPr>
          <w:p w14:paraId="13FBDD8B" w14:textId="5E6094E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  <w:tc>
          <w:tcPr>
            <w:tcW w:w="1804" w:type="dxa"/>
            <w:vAlign w:val="center"/>
          </w:tcPr>
          <w:p w14:paraId="406EDDEF" w14:textId="48ABDCA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114,8</w:t>
            </w:r>
          </w:p>
        </w:tc>
        <w:tc>
          <w:tcPr>
            <w:tcW w:w="1806" w:type="dxa"/>
            <w:vAlign w:val="center"/>
          </w:tcPr>
          <w:p w14:paraId="7844FBC1" w14:textId="1684DA7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</w:tr>
      <w:tr w:rsidR="00A62DB2" w:rsidRPr="009477ED" w14:paraId="4873E4F6" w14:textId="77777777" w:rsidTr="00A62DB2">
        <w:trPr>
          <w:trHeight w:hRule="exact" w:val="340"/>
        </w:trPr>
        <w:tc>
          <w:tcPr>
            <w:tcW w:w="5551" w:type="dxa"/>
            <w:vAlign w:val="bottom"/>
          </w:tcPr>
          <w:p w14:paraId="4F670BB1" w14:textId="3489021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</w:t>
            </w:r>
            <w:r w:rsidR="006834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77ED">
              <w:rPr>
                <w:rFonts w:ascii="Arial" w:hAnsi="Arial" w:cs="Arial"/>
                <w:sz w:val="18"/>
                <w:szCs w:val="18"/>
              </w:rPr>
              <w:t>environnementales</w:t>
            </w:r>
          </w:p>
        </w:tc>
        <w:tc>
          <w:tcPr>
            <w:tcW w:w="1892" w:type="dxa"/>
            <w:vAlign w:val="center"/>
          </w:tcPr>
          <w:p w14:paraId="3F386390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150521E" w14:textId="016F8F6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1805" w:type="dxa"/>
            <w:vAlign w:val="center"/>
          </w:tcPr>
          <w:p w14:paraId="316B3BB1" w14:textId="2800A32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84,8</w:t>
            </w:r>
          </w:p>
        </w:tc>
        <w:tc>
          <w:tcPr>
            <w:tcW w:w="1804" w:type="dxa"/>
            <w:vAlign w:val="center"/>
          </w:tcPr>
          <w:p w14:paraId="79DDB343" w14:textId="087A156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1806" w:type="dxa"/>
            <w:vAlign w:val="center"/>
          </w:tcPr>
          <w:p w14:paraId="493319DC" w14:textId="1E0FBAD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156,4</w:t>
            </w:r>
          </w:p>
        </w:tc>
      </w:tr>
      <w:tr w:rsidR="00A62DB2" w:rsidRPr="009477ED" w14:paraId="22B01240" w14:textId="77777777" w:rsidTr="00A62DB2">
        <w:trPr>
          <w:trHeight w:hRule="exact" w:val="340"/>
        </w:trPr>
        <w:tc>
          <w:tcPr>
            <w:tcW w:w="5551" w:type="dxa"/>
          </w:tcPr>
          <w:p w14:paraId="21239B9E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6E15C59A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44A908B" w14:textId="79F43C1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135,6</w:t>
            </w:r>
          </w:p>
        </w:tc>
        <w:tc>
          <w:tcPr>
            <w:tcW w:w="1805" w:type="dxa"/>
            <w:vAlign w:val="center"/>
          </w:tcPr>
          <w:p w14:paraId="4B97F80A" w14:textId="4844946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169,8</w:t>
            </w:r>
          </w:p>
        </w:tc>
        <w:tc>
          <w:tcPr>
            <w:tcW w:w="1804" w:type="dxa"/>
            <w:vAlign w:val="center"/>
          </w:tcPr>
          <w:p w14:paraId="201385C8" w14:textId="6391387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137,4</w:t>
            </w:r>
          </w:p>
        </w:tc>
        <w:tc>
          <w:tcPr>
            <w:tcW w:w="1806" w:type="dxa"/>
            <w:vAlign w:val="center"/>
          </w:tcPr>
          <w:p w14:paraId="27FFFD95" w14:textId="1D7DB3A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</w:tr>
    </w:tbl>
    <w:p w14:paraId="57B8E1E9" w14:textId="170E8DF3" w:rsidR="00600A2B" w:rsidRPr="009477ED" w:rsidRDefault="003D284F" w:rsidP="00310EE4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  <w:r w:rsidR="00310EE4" w:rsidRPr="00310EE4">
        <w:rPr>
          <w:rFonts w:ascii="Arial" w:hAnsi="Arial" w:cs="Arial"/>
          <w:sz w:val="18"/>
          <w:szCs w:val="18"/>
        </w:rPr>
        <w:lastRenderedPageBreak/>
        <w:t xml:space="preserve">Tableau </w:t>
      </w:r>
      <w:r w:rsidR="00310EE4" w:rsidRPr="00310EE4">
        <w:rPr>
          <w:rFonts w:ascii="Arial" w:hAnsi="Arial" w:cs="Arial"/>
          <w:sz w:val="18"/>
          <w:szCs w:val="18"/>
        </w:rPr>
        <w:fldChar w:fldCharType="begin"/>
      </w:r>
      <w:r w:rsidR="00310EE4" w:rsidRPr="00310EE4">
        <w:rPr>
          <w:rFonts w:ascii="Arial" w:hAnsi="Arial" w:cs="Arial"/>
          <w:sz w:val="18"/>
          <w:szCs w:val="18"/>
        </w:rPr>
        <w:instrText xml:space="preserve"> SEQ Tableau \* ARABIC </w:instrText>
      </w:r>
      <w:r w:rsidR="00310EE4" w:rsidRPr="00310EE4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8</w:t>
      </w:r>
      <w:r w:rsidR="00310EE4" w:rsidRPr="00310EE4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600A2B" w:rsidRPr="009477ED">
        <w:rPr>
          <w:rFonts w:ascii="Arial" w:hAnsi="Arial" w:cs="Arial"/>
          <w:sz w:val="18"/>
          <w:szCs w:val="18"/>
        </w:rPr>
        <w:t>PI trimestriels – Divisions regroupées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750"/>
        <w:gridCol w:w="1805"/>
        <w:gridCol w:w="1804"/>
        <w:gridCol w:w="1806"/>
      </w:tblGrid>
      <w:tr w:rsidR="003D284F" w:rsidRPr="009477ED" w14:paraId="5785E921" w14:textId="77777777" w:rsidTr="004D168D">
        <w:tc>
          <w:tcPr>
            <w:tcW w:w="5920" w:type="dxa"/>
            <w:shd w:val="clear" w:color="auto" w:fill="D9D9D9" w:themeFill="background1" w:themeFillShade="D9"/>
          </w:tcPr>
          <w:p w14:paraId="6ABF9E7B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2FB1AB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44BFD6EB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0EA4E17F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666B7CBB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449D0998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A62DB2" w:rsidRPr="009477ED" w14:paraId="03C02F37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474D79D2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0247372C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11C4A36" w14:textId="63BE336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1805" w:type="dxa"/>
            <w:vAlign w:val="center"/>
          </w:tcPr>
          <w:p w14:paraId="3557A813" w14:textId="1113AAD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86,8</w:t>
            </w:r>
          </w:p>
        </w:tc>
        <w:tc>
          <w:tcPr>
            <w:tcW w:w="1804" w:type="dxa"/>
            <w:vAlign w:val="center"/>
          </w:tcPr>
          <w:p w14:paraId="7ED7C30D" w14:textId="014A7EC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78,1</w:t>
            </w:r>
          </w:p>
        </w:tc>
        <w:tc>
          <w:tcPr>
            <w:tcW w:w="1806" w:type="dxa"/>
            <w:vAlign w:val="center"/>
          </w:tcPr>
          <w:p w14:paraId="3662B4D5" w14:textId="693ABB1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</w:tr>
      <w:tr w:rsidR="00A62DB2" w:rsidRPr="009477ED" w14:paraId="083F086C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7EE010AA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701" w:type="dxa"/>
            <w:vAlign w:val="center"/>
          </w:tcPr>
          <w:p w14:paraId="74EC5918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2A22D9FE" w14:textId="419658B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164,8</w:t>
            </w:r>
          </w:p>
        </w:tc>
        <w:tc>
          <w:tcPr>
            <w:tcW w:w="1805" w:type="dxa"/>
            <w:vAlign w:val="center"/>
          </w:tcPr>
          <w:p w14:paraId="1611AAE2" w14:textId="041C939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214,6</w:t>
            </w:r>
          </w:p>
        </w:tc>
        <w:tc>
          <w:tcPr>
            <w:tcW w:w="1804" w:type="dxa"/>
            <w:vAlign w:val="center"/>
          </w:tcPr>
          <w:p w14:paraId="3ED57020" w14:textId="0D9807A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152,5</w:t>
            </w:r>
          </w:p>
        </w:tc>
        <w:tc>
          <w:tcPr>
            <w:tcW w:w="1806" w:type="dxa"/>
            <w:vAlign w:val="center"/>
          </w:tcPr>
          <w:p w14:paraId="1D3B552B" w14:textId="0E6A9E1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232,3</w:t>
            </w:r>
          </w:p>
        </w:tc>
      </w:tr>
      <w:tr w:rsidR="00A62DB2" w:rsidRPr="009477ED" w14:paraId="1E635513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7532DABE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701" w:type="dxa"/>
            <w:vAlign w:val="center"/>
          </w:tcPr>
          <w:p w14:paraId="3AFE9E1D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5049860" w14:textId="1C1E181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271,6</w:t>
            </w:r>
          </w:p>
        </w:tc>
        <w:tc>
          <w:tcPr>
            <w:tcW w:w="1805" w:type="dxa"/>
            <w:vAlign w:val="center"/>
          </w:tcPr>
          <w:p w14:paraId="2C566C8C" w14:textId="047A38C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474,7</w:t>
            </w:r>
          </w:p>
        </w:tc>
        <w:tc>
          <w:tcPr>
            <w:tcW w:w="1804" w:type="dxa"/>
            <w:vAlign w:val="center"/>
          </w:tcPr>
          <w:p w14:paraId="0A8F1041" w14:textId="28FA294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450,3</w:t>
            </w:r>
          </w:p>
        </w:tc>
        <w:tc>
          <w:tcPr>
            <w:tcW w:w="1806" w:type="dxa"/>
            <w:vAlign w:val="center"/>
          </w:tcPr>
          <w:p w14:paraId="2D6F357A" w14:textId="60B74BD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488,3</w:t>
            </w:r>
          </w:p>
        </w:tc>
      </w:tr>
      <w:tr w:rsidR="00A62DB2" w:rsidRPr="009477ED" w14:paraId="09ADF93B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63C385E1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701" w:type="dxa"/>
            <w:vAlign w:val="center"/>
          </w:tcPr>
          <w:p w14:paraId="5EF3E99E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E564D48" w14:textId="109C510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41,2</w:t>
            </w:r>
          </w:p>
        </w:tc>
        <w:tc>
          <w:tcPr>
            <w:tcW w:w="1805" w:type="dxa"/>
            <w:vAlign w:val="center"/>
          </w:tcPr>
          <w:p w14:paraId="5FDF98CC" w14:textId="58ED035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43,3</w:t>
            </w:r>
          </w:p>
        </w:tc>
        <w:tc>
          <w:tcPr>
            <w:tcW w:w="1804" w:type="dxa"/>
            <w:vAlign w:val="center"/>
          </w:tcPr>
          <w:p w14:paraId="1FF5BB8E" w14:textId="368DDDC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51,9</w:t>
            </w:r>
          </w:p>
        </w:tc>
        <w:tc>
          <w:tcPr>
            <w:tcW w:w="1806" w:type="dxa"/>
            <w:vAlign w:val="center"/>
          </w:tcPr>
          <w:p w14:paraId="3128EA36" w14:textId="33E2209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A62DB2" w:rsidRPr="009477ED" w14:paraId="6F1B4305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723EF737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701" w:type="dxa"/>
            <w:vAlign w:val="center"/>
          </w:tcPr>
          <w:p w14:paraId="749EEE51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102984A7" w14:textId="53BD785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111,5</w:t>
            </w:r>
          </w:p>
        </w:tc>
        <w:tc>
          <w:tcPr>
            <w:tcW w:w="1805" w:type="dxa"/>
            <w:vAlign w:val="center"/>
          </w:tcPr>
          <w:p w14:paraId="23D2AB73" w14:textId="598E8D3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4" w:type="dxa"/>
            <w:vAlign w:val="center"/>
          </w:tcPr>
          <w:p w14:paraId="640817C4" w14:textId="0012ECF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75,7</w:t>
            </w:r>
          </w:p>
        </w:tc>
        <w:tc>
          <w:tcPr>
            <w:tcW w:w="1806" w:type="dxa"/>
            <w:vAlign w:val="center"/>
          </w:tcPr>
          <w:p w14:paraId="2584B4DD" w14:textId="06BF24A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A62DB2" w:rsidRPr="009477ED" w14:paraId="15C5FF97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03E714A0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701" w:type="dxa"/>
            <w:vAlign w:val="center"/>
          </w:tcPr>
          <w:p w14:paraId="530EF0B3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F34F42A" w14:textId="57662EF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1805" w:type="dxa"/>
            <w:vAlign w:val="center"/>
          </w:tcPr>
          <w:p w14:paraId="2D87FA1A" w14:textId="52EDF08D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  <w:tc>
          <w:tcPr>
            <w:tcW w:w="1804" w:type="dxa"/>
            <w:vAlign w:val="center"/>
          </w:tcPr>
          <w:p w14:paraId="54928140" w14:textId="5B6DF6A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114,2</w:t>
            </w:r>
          </w:p>
        </w:tc>
        <w:tc>
          <w:tcPr>
            <w:tcW w:w="1806" w:type="dxa"/>
            <w:vAlign w:val="center"/>
          </w:tcPr>
          <w:p w14:paraId="13754ADF" w14:textId="3351A4C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</w:tr>
      <w:tr w:rsidR="00A62DB2" w:rsidRPr="009477ED" w14:paraId="7C18AF94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67EB0EA2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701" w:type="dxa"/>
            <w:vAlign w:val="center"/>
          </w:tcPr>
          <w:p w14:paraId="3F9D4155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EE0239D" w14:textId="5391DDCD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84,5</w:t>
            </w:r>
          </w:p>
        </w:tc>
        <w:tc>
          <w:tcPr>
            <w:tcW w:w="1805" w:type="dxa"/>
            <w:vAlign w:val="center"/>
          </w:tcPr>
          <w:p w14:paraId="47C2E752" w14:textId="2367D0C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804" w:type="dxa"/>
            <w:vAlign w:val="center"/>
          </w:tcPr>
          <w:p w14:paraId="1B3111DA" w14:textId="1415587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806" w:type="dxa"/>
            <w:vAlign w:val="center"/>
          </w:tcPr>
          <w:p w14:paraId="4486A299" w14:textId="0C45E0B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78,2</w:t>
            </w:r>
          </w:p>
        </w:tc>
      </w:tr>
      <w:tr w:rsidR="00A62DB2" w:rsidRPr="009477ED" w14:paraId="56BEACB6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5A14C576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701" w:type="dxa"/>
            <w:vAlign w:val="center"/>
          </w:tcPr>
          <w:p w14:paraId="69E83414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C22D8E8" w14:textId="46FD674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54,3</w:t>
            </w:r>
          </w:p>
        </w:tc>
        <w:tc>
          <w:tcPr>
            <w:tcW w:w="1805" w:type="dxa"/>
            <w:vAlign w:val="center"/>
          </w:tcPr>
          <w:p w14:paraId="2FE7F680" w14:textId="1C2ACA4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804" w:type="dxa"/>
            <w:vAlign w:val="center"/>
          </w:tcPr>
          <w:p w14:paraId="70E86B82" w14:textId="5CE750A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806" w:type="dxa"/>
            <w:vAlign w:val="center"/>
          </w:tcPr>
          <w:p w14:paraId="1F71405B" w14:textId="710F3B5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</w:tr>
      <w:tr w:rsidR="00A62DB2" w:rsidRPr="009477ED" w14:paraId="4E479640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6BF4B129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701" w:type="dxa"/>
            <w:vAlign w:val="center"/>
          </w:tcPr>
          <w:p w14:paraId="253D5314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3CA8F05F" w14:textId="3A52B5C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124,9</w:t>
            </w:r>
          </w:p>
        </w:tc>
        <w:tc>
          <w:tcPr>
            <w:tcW w:w="1805" w:type="dxa"/>
            <w:vAlign w:val="center"/>
          </w:tcPr>
          <w:p w14:paraId="381A38A4" w14:textId="0CEBCCD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  <w:tc>
          <w:tcPr>
            <w:tcW w:w="1804" w:type="dxa"/>
            <w:vAlign w:val="center"/>
          </w:tcPr>
          <w:p w14:paraId="60FBB408" w14:textId="1596DF7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114,8</w:t>
            </w:r>
          </w:p>
        </w:tc>
        <w:tc>
          <w:tcPr>
            <w:tcW w:w="1806" w:type="dxa"/>
            <w:vAlign w:val="center"/>
          </w:tcPr>
          <w:p w14:paraId="3336898C" w14:textId="4370C4A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</w:tr>
      <w:tr w:rsidR="00A62DB2" w:rsidRPr="009477ED" w14:paraId="65ECF3A0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2B5BFFA6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036B5A73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879AAC5" w14:textId="31876B6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1805" w:type="dxa"/>
            <w:vAlign w:val="center"/>
          </w:tcPr>
          <w:p w14:paraId="7E991BDB" w14:textId="63724B5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84,8</w:t>
            </w:r>
          </w:p>
        </w:tc>
        <w:tc>
          <w:tcPr>
            <w:tcW w:w="1804" w:type="dxa"/>
            <w:vAlign w:val="center"/>
          </w:tcPr>
          <w:p w14:paraId="52CEAE06" w14:textId="1F7C882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1806" w:type="dxa"/>
            <w:vAlign w:val="center"/>
          </w:tcPr>
          <w:p w14:paraId="5DF6F39F" w14:textId="3E7CBB6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156,4</w:t>
            </w:r>
          </w:p>
        </w:tc>
      </w:tr>
      <w:tr w:rsidR="00A62DB2" w:rsidRPr="009477ED" w14:paraId="7D0FFC09" w14:textId="77777777" w:rsidTr="00A62DB2">
        <w:trPr>
          <w:trHeight w:hRule="exact" w:val="340"/>
        </w:trPr>
        <w:tc>
          <w:tcPr>
            <w:tcW w:w="5920" w:type="dxa"/>
          </w:tcPr>
          <w:p w14:paraId="4E4B2B4C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34C8EB36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1AF43FF9" w14:textId="4E70F8D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135,6</w:t>
            </w:r>
          </w:p>
        </w:tc>
        <w:tc>
          <w:tcPr>
            <w:tcW w:w="1805" w:type="dxa"/>
            <w:vAlign w:val="center"/>
          </w:tcPr>
          <w:p w14:paraId="274706A1" w14:textId="35DD412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169,8</w:t>
            </w:r>
          </w:p>
        </w:tc>
        <w:tc>
          <w:tcPr>
            <w:tcW w:w="1804" w:type="dxa"/>
            <w:vAlign w:val="center"/>
          </w:tcPr>
          <w:p w14:paraId="6AD619CA" w14:textId="6CE7375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137,4</w:t>
            </w:r>
          </w:p>
        </w:tc>
        <w:tc>
          <w:tcPr>
            <w:tcW w:w="1806" w:type="dxa"/>
            <w:vAlign w:val="center"/>
          </w:tcPr>
          <w:p w14:paraId="32A84947" w14:textId="1FA38C9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</w:tr>
    </w:tbl>
    <w:p w14:paraId="6944DDE7" w14:textId="77777777" w:rsidR="00CB090F" w:rsidRDefault="00CB090F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1201D1D8" w14:textId="77777777" w:rsidR="007030BD" w:rsidRPr="009477ED" w:rsidRDefault="007030BD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6ADC06A9" w14:textId="77777777" w:rsidR="007030BD" w:rsidRDefault="007030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5F86E45" w14:textId="77777777" w:rsidR="00600A2B" w:rsidRPr="009477ED" w:rsidRDefault="00600A2B" w:rsidP="00600A2B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76AAFDB1" w14:textId="4BB21774" w:rsidR="00600A2B" w:rsidRPr="009477ED" w:rsidRDefault="00310EE4" w:rsidP="00310EE4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10EE4">
        <w:rPr>
          <w:rFonts w:ascii="Arial" w:hAnsi="Arial" w:cs="Arial"/>
          <w:sz w:val="18"/>
          <w:szCs w:val="18"/>
        </w:rPr>
        <w:t xml:space="preserve">Tableau </w:t>
      </w:r>
      <w:r w:rsidRPr="00310EE4">
        <w:rPr>
          <w:rFonts w:ascii="Arial" w:hAnsi="Arial" w:cs="Arial"/>
          <w:sz w:val="18"/>
          <w:szCs w:val="18"/>
        </w:rPr>
        <w:fldChar w:fldCharType="begin"/>
      </w:r>
      <w:r w:rsidRPr="00310EE4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10EE4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9</w:t>
      </w:r>
      <w:r w:rsidRPr="00310EE4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600A2B" w:rsidRPr="009477ED">
        <w:rPr>
          <w:rFonts w:ascii="Arial" w:hAnsi="Arial" w:cs="Arial"/>
          <w:sz w:val="18"/>
          <w:szCs w:val="18"/>
        </w:rPr>
        <w:t>PI trimestriels – Divisions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CF24E9" w:rsidRPr="009477ED" w14:paraId="7DBF6F29" w14:textId="77777777" w:rsidTr="00CF24E9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18D36B16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1BFE12B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392DEE9C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3227B529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85DB23F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7D8BF83E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A62DB2" w:rsidRPr="009477ED" w14:paraId="3F063ADA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341875DA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296DECB6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91EC4A6" w14:textId="1F588A5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1806" w:type="dxa"/>
            <w:vAlign w:val="center"/>
          </w:tcPr>
          <w:p w14:paraId="2C6B1FE6" w14:textId="1847AF1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86,8</w:t>
            </w:r>
          </w:p>
        </w:tc>
        <w:tc>
          <w:tcPr>
            <w:tcW w:w="1805" w:type="dxa"/>
            <w:vAlign w:val="center"/>
          </w:tcPr>
          <w:p w14:paraId="24B37D51" w14:textId="520678B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78,1</w:t>
            </w:r>
          </w:p>
        </w:tc>
        <w:tc>
          <w:tcPr>
            <w:tcW w:w="1808" w:type="dxa"/>
            <w:vAlign w:val="center"/>
          </w:tcPr>
          <w:p w14:paraId="14DB6033" w14:textId="31843CF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</w:tr>
      <w:tr w:rsidR="00A62DB2" w:rsidRPr="009477ED" w14:paraId="452F96EF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6D0C8B1E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1541FA82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F340367" w14:textId="36AC10C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138,3</w:t>
            </w:r>
          </w:p>
        </w:tc>
        <w:tc>
          <w:tcPr>
            <w:tcW w:w="1806" w:type="dxa"/>
            <w:vAlign w:val="center"/>
          </w:tcPr>
          <w:p w14:paraId="29734669" w14:textId="0D88113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201,0</w:t>
            </w:r>
          </w:p>
        </w:tc>
        <w:tc>
          <w:tcPr>
            <w:tcW w:w="1805" w:type="dxa"/>
            <w:vAlign w:val="center"/>
          </w:tcPr>
          <w:p w14:paraId="4660E244" w14:textId="62D6A86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116,6</w:t>
            </w:r>
          </w:p>
        </w:tc>
        <w:tc>
          <w:tcPr>
            <w:tcW w:w="1808" w:type="dxa"/>
            <w:vAlign w:val="center"/>
          </w:tcPr>
          <w:p w14:paraId="0DD5266B" w14:textId="7CAF2C8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217,1</w:t>
            </w:r>
          </w:p>
        </w:tc>
      </w:tr>
      <w:tr w:rsidR="00A62DB2" w:rsidRPr="009477ED" w14:paraId="625178DC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4DBE3447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14E85F63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1A01968" w14:textId="024F411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259,9</w:t>
            </w:r>
          </w:p>
        </w:tc>
        <w:tc>
          <w:tcPr>
            <w:tcW w:w="1806" w:type="dxa"/>
            <w:vAlign w:val="center"/>
          </w:tcPr>
          <w:p w14:paraId="65FB6659" w14:textId="19A7B95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263,5</w:t>
            </w:r>
          </w:p>
        </w:tc>
        <w:tc>
          <w:tcPr>
            <w:tcW w:w="1805" w:type="dxa"/>
            <w:vAlign w:val="center"/>
          </w:tcPr>
          <w:p w14:paraId="78924DAE" w14:textId="63CBBB9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281,2</w:t>
            </w:r>
          </w:p>
        </w:tc>
        <w:tc>
          <w:tcPr>
            <w:tcW w:w="1808" w:type="dxa"/>
            <w:vAlign w:val="center"/>
          </w:tcPr>
          <w:p w14:paraId="1FBAF4E3" w14:textId="7D9CEED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286,7</w:t>
            </w:r>
          </w:p>
        </w:tc>
      </w:tr>
      <w:tr w:rsidR="00A62DB2" w:rsidRPr="009477ED" w14:paraId="451ED391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6A968C4D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2C9153E5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E4C3D93" w14:textId="59E965B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86,8</w:t>
            </w:r>
          </w:p>
        </w:tc>
        <w:tc>
          <w:tcPr>
            <w:tcW w:w="1806" w:type="dxa"/>
            <w:vAlign w:val="center"/>
          </w:tcPr>
          <w:p w14:paraId="2DE311E3" w14:textId="551E4F5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  <w:tc>
          <w:tcPr>
            <w:tcW w:w="1805" w:type="dxa"/>
            <w:vAlign w:val="center"/>
          </w:tcPr>
          <w:p w14:paraId="7B31F100" w14:textId="587D234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79,1</w:t>
            </w:r>
          </w:p>
        </w:tc>
        <w:tc>
          <w:tcPr>
            <w:tcW w:w="1808" w:type="dxa"/>
            <w:vAlign w:val="center"/>
          </w:tcPr>
          <w:p w14:paraId="45F78E67" w14:textId="732BEB1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A62DB2" w:rsidRPr="009477ED" w14:paraId="01D07BD2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4AA74CD3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0F3B0AC1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7184841" w14:textId="1FFC94B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396,0</w:t>
            </w:r>
          </w:p>
        </w:tc>
        <w:tc>
          <w:tcPr>
            <w:tcW w:w="1806" w:type="dxa"/>
            <w:vAlign w:val="center"/>
          </w:tcPr>
          <w:p w14:paraId="2998E405" w14:textId="1B058F9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734,4</w:t>
            </w:r>
          </w:p>
        </w:tc>
        <w:tc>
          <w:tcPr>
            <w:tcW w:w="1805" w:type="dxa"/>
            <w:vAlign w:val="center"/>
          </w:tcPr>
          <w:p w14:paraId="697057B3" w14:textId="321EE13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700,2</w:t>
            </w:r>
          </w:p>
        </w:tc>
        <w:tc>
          <w:tcPr>
            <w:tcW w:w="1808" w:type="dxa"/>
            <w:vAlign w:val="center"/>
          </w:tcPr>
          <w:p w14:paraId="15E15D99" w14:textId="7EBC77ED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754,9</w:t>
            </w:r>
          </w:p>
        </w:tc>
      </w:tr>
      <w:tr w:rsidR="00A62DB2" w:rsidRPr="009477ED" w14:paraId="2FA8DEB2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362AD479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2425EDBE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E1E5CF3" w14:textId="1B33A09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41,2</w:t>
            </w:r>
          </w:p>
        </w:tc>
        <w:tc>
          <w:tcPr>
            <w:tcW w:w="1806" w:type="dxa"/>
            <w:vAlign w:val="center"/>
          </w:tcPr>
          <w:p w14:paraId="4DE0C8B1" w14:textId="26DD74D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43,3</w:t>
            </w:r>
          </w:p>
        </w:tc>
        <w:tc>
          <w:tcPr>
            <w:tcW w:w="1805" w:type="dxa"/>
            <w:vAlign w:val="center"/>
          </w:tcPr>
          <w:p w14:paraId="43801627" w14:textId="65D4F92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51,9</w:t>
            </w:r>
          </w:p>
        </w:tc>
        <w:tc>
          <w:tcPr>
            <w:tcW w:w="1808" w:type="dxa"/>
            <w:vAlign w:val="center"/>
          </w:tcPr>
          <w:p w14:paraId="23DEA691" w14:textId="4A37680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A62DB2" w:rsidRPr="009477ED" w14:paraId="3C608DD3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7C741A38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0D1EC218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008CDFC" w14:textId="3F17168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93,7</w:t>
            </w:r>
          </w:p>
        </w:tc>
        <w:tc>
          <w:tcPr>
            <w:tcW w:w="1806" w:type="dxa"/>
            <w:vAlign w:val="center"/>
          </w:tcPr>
          <w:p w14:paraId="1CD33063" w14:textId="4984005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  <w:tc>
          <w:tcPr>
            <w:tcW w:w="1805" w:type="dxa"/>
            <w:vAlign w:val="center"/>
          </w:tcPr>
          <w:p w14:paraId="6CF418E8" w14:textId="179C705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87,9</w:t>
            </w:r>
          </w:p>
        </w:tc>
        <w:tc>
          <w:tcPr>
            <w:tcW w:w="1808" w:type="dxa"/>
            <w:vAlign w:val="center"/>
          </w:tcPr>
          <w:p w14:paraId="6B6C7F67" w14:textId="761FBA3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150,7</w:t>
            </w:r>
          </w:p>
        </w:tc>
      </w:tr>
      <w:tr w:rsidR="00A62DB2" w:rsidRPr="009477ED" w14:paraId="1C111ABB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5F2DB7C9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4" w:type="dxa"/>
            <w:vAlign w:val="center"/>
          </w:tcPr>
          <w:p w14:paraId="77F07594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EDBAD9E" w14:textId="3866590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177,0</w:t>
            </w:r>
          </w:p>
        </w:tc>
        <w:tc>
          <w:tcPr>
            <w:tcW w:w="1806" w:type="dxa"/>
            <w:vAlign w:val="center"/>
          </w:tcPr>
          <w:p w14:paraId="2CA0742B" w14:textId="46B4B02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122,4</w:t>
            </w:r>
          </w:p>
        </w:tc>
        <w:tc>
          <w:tcPr>
            <w:tcW w:w="1805" w:type="dxa"/>
            <w:vAlign w:val="center"/>
          </w:tcPr>
          <w:p w14:paraId="2295736F" w14:textId="200FBB2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31,1</w:t>
            </w:r>
          </w:p>
        </w:tc>
        <w:tc>
          <w:tcPr>
            <w:tcW w:w="1808" w:type="dxa"/>
            <w:vAlign w:val="center"/>
          </w:tcPr>
          <w:p w14:paraId="5A7A2CAF" w14:textId="1F21163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49,4</w:t>
            </w:r>
          </w:p>
        </w:tc>
      </w:tr>
      <w:tr w:rsidR="00A62DB2" w:rsidRPr="009477ED" w14:paraId="6057267D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573B33A6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15395E98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4EEA74A" w14:textId="5E212C4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1806" w:type="dxa"/>
            <w:vAlign w:val="center"/>
          </w:tcPr>
          <w:p w14:paraId="629492F4" w14:textId="59CBF8C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  <w:tc>
          <w:tcPr>
            <w:tcW w:w="1805" w:type="dxa"/>
            <w:vAlign w:val="center"/>
          </w:tcPr>
          <w:p w14:paraId="78D68902" w14:textId="50E4513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114,2</w:t>
            </w:r>
          </w:p>
        </w:tc>
        <w:tc>
          <w:tcPr>
            <w:tcW w:w="1808" w:type="dxa"/>
            <w:vAlign w:val="center"/>
          </w:tcPr>
          <w:p w14:paraId="595300EB" w14:textId="41E6E7D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</w:tr>
      <w:tr w:rsidR="00A62DB2" w:rsidRPr="009477ED" w14:paraId="25CDD6BD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0A6C7190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7D4D6738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D7DBB3E" w14:textId="6A1B422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84,5</w:t>
            </w:r>
          </w:p>
        </w:tc>
        <w:tc>
          <w:tcPr>
            <w:tcW w:w="1806" w:type="dxa"/>
            <w:vAlign w:val="center"/>
          </w:tcPr>
          <w:p w14:paraId="7B850293" w14:textId="6D99B05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805" w:type="dxa"/>
            <w:vAlign w:val="center"/>
          </w:tcPr>
          <w:p w14:paraId="38C0C56D" w14:textId="30820DF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808" w:type="dxa"/>
            <w:vAlign w:val="center"/>
          </w:tcPr>
          <w:p w14:paraId="5662C289" w14:textId="49DE640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78,2</w:t>
            </w:r>
          </w:p>
        </w:tc>
      </w:tr>
      <w:tr w:rsidR="00A62DB2" w:rsidRPr="009477ED" w14:paraId="359D6D34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64B3E9BF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651B4377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1F80877" w14:textId="4C12A3E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54,3</w:t>
            </w:r>
          </w:p>
        </w:tc>
        <w:tc>
          <w:tcPr>
            <w:tcW w:w="1806" w:type="dxa"/>
            <w:vAlign w:val="center"/>
          </w:tcPr>
          <w:p w14:paraId="0369AE14" w14:textId="057D178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805" w:type="dxa"/>
            <w:vAlign w:val="center"/>
          </w:tcPr>
          <w:p w14:paraId="0847D783" w14:textId="1DD37AC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808" w:type="dxa"/>
            <w:vAlign w:val="center"/>
          </w:tcPr>
          <w:p w14:paraId="47237071" w14:textId="79C1656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</w:tr>
      <w:tr w:rsidR="00A62DB2" w:rsidRPr="009477ED" w14:paraId="173CEB7A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737328AC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23EC44F3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A1DD87F" w14:textId="443D05A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  <w:tc>
          <w:tcPr>
            <w:tcW w:w="1806" w:type="dxa"/>
            <w:vAlign w:val="center"/>
          </w:tcPr>
          <w:p w14:paraId="26075F26" w14:textId="4A140E3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805" w:type="dxa"/>
            <w:vAlign w:val="center"/>
          </w:tcPr>
          <w:p w14:paraId="03D9F493" w14:textId="54E2B4C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  <w:tc>
          <w:tcPr>
            <w:tcW w:w="1808" w:type="dxa"/>
            <w:vAlign w:val="center"/>
          </w:tcPr>
          <w:p w14:paraId="5B884E9E" w14:textId="3689B65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</w:tr>
      <w:tr w:rsidR="00A62DB2" w:rsidRPr="009477ED" w14:paraId="119FC790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17226643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4" w:type="dxa"/>
            <w:vAlign w:val="center"/>
          </w:tcPr>
          <w:p w14:paraId="1DB9E1FF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F1FBC50" w14:textId="0E99336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806" w:type="dxa"/>
            <w:vAlign w:val="center"/>
          </w:tcPr>
          <w:p w14:paraId="7F88509B" w14:textId="5DE2A89D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126,3</w:t>
            </w:r>
          </w:p>
        </w:tc>
        <w:tc>
          <w:tcPr>
            <w:tcW w:w="1805" w:type="dxa"/>
            <w:vAlign w:val="center"/>
          </w:tcPr>
          <w:p w14:paraId="2B893AC7" w14:textId="43F65BC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126,1</w:t>
            </w:r>
          </w:p>
        </w:tc>
        <w:tc>
          <w:tcPr>
            <w:tcW w:w="1808" w:type="dxa"/>
            <w:vAlign w:val="center"/>
          </w:tcPr>
          <w:p w14:paraId="4AA0B07F" w14:textId="7F023FE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</w:tr>
      <w:tr w:rsidR="00A62DB2" w:rsidRPr="009477ED" w14:paraId="6355A8C0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39B7A778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55A07D5C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8F6194D" w14:textId="6833636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  <w:tc>
          <w:tcPr>
            <w:tcW w:w="1806" w:type="dxa"/>
            <w:vAlign w:val="center"/>
          </w:tcPr>
          <w:p w14:paraId="64356182" w14:textId="569D069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81,7</w:t>
            </w:r>
          </w:p>
        </w:tc>
        <w:tc>
          <w:tcPr>
            <w:tcW w:w="1805" w:type="dxa"/>
            <w:vAlign w:val="center"/>
          </w:tcPr>
          <w:p w14:paraId="6EEA9D74" w14:textId="2F66A18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808" w:type="dxa"/>
            <w:vAlign w:val="center"/>
          </w:tcPr>
          <w:p w14:paraId="39A75431" w14:textId="6D31575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</w:tr>
      <w:tr w:rsidR="00A62DB2" w:rsidRPr="009477ED" w14:paraId="08C3EAFB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6837BC7E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3D471972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BA804ED" w14:textId="3CBF42D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1806" w:type="dxa"/>
            <w:vAlign w:val="center"/>
          </w:tcPr>
          <w:p w14:paraId="27D1E21F" w14:textId="69F67DD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85,5</w:t>
            </w:r>
          </w:p>
        </w:tc>
        <w:tc>
          <w:tcPr>
            <w:tcW w:w="1805" w:type="dxa"/>
            <w:vAlign w:val="center"/>
          </w:tcPr>
          <w:p w14:paraId="39DC9A00" w14:textId="77915E9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  <w:tc>
          <w:tcPr>
            <w:tcW w:w="1808" w:type="dxa"/>
            <w:vAlign w:val="center"/>
          </w:tcPr>
          <w:p w14:paraId="5F0CCA90" w14:textId="79F2C45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171,5</w:t>
            </w:r>
          </w:p>
        </w:tc>
      </w:tr>
      <w:tr w:rsidR="00A62DB2" w:rsidRPr="009477ED" w14:paraId="37EE85F8" w14:textId="77777777" w:rsidTr="00A62DB2">
        <w:trPr>
          <w:trHeight w:hRule="exact" w:val="340"/>
        </w:trPr>
        <w:tc>
          <w:tcPr>
            <w:tcW w:w="5543" w:type="dxa"/>
          </w:tcPr>
          <w:p w14:paraId="5F1A4B8A" w14:textId="77777777" w:rsidR="00A62DB2" w:rsidRPr="009477ED" w:rsidRDefault="00A62DB2" w:rsidP="00A62DB2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0ED0DB5B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D7BECF3" w14:textId="2ED5D86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135,6</w:t>
            </w:r>
          </w:p>
        </w:tc>
        <w:tc>
          <w:tcPr>
            <w:tcW w:w="1806" w:type="dxa"/>
            <w:vAlign w:val="center"/>
          </w:tcPr>
          <w:p w14:paraId="163E1DA4" w14:textId="7AC796A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169,8</w:t>
            </w:r>
          </w:p>
        </w:tc>
        <w:tc>
          <w:tcPr>
            <w:tcW w:w="1805" w:type="dxa"/>
            <w:vAlign w:val="center"/>
          </w:tcPr>
          <w:p w14:paraId="6803DDB0" w14:textId="312AF00D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137,4</w:t>
            </w:r>
          </w:p>
        </w:tc>
        <w:tc>
          <w:tcPr>
            <w:tcW w:w="1808" w:type="dxa"/>
            <w:vAlign w:val="center"/>
          </w:tcPr>
          <w:p w14:paraId="775CA338" w14:textId="7B36059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</w:tr>
    </w:tbl>
    <w:p w14:paraId="549640DA" w14:textId="77777777" w:rsidR="00CB090F" w:rsidRPr="009477ED" w:rsidRDefault="00CB090F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2342C928" w14:textId="3EE4B23F" w:rsidR="00784A58" w:rsidRPr="009477ED" w:rsidRDefault="00310EE4" w:rsidP="00310EE4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10EE4">
        <w:rPr>
          <w:rFonts w:ascii="Arial" w:hAnsi="Arial" w:cs="Arial"/>
          <w:sz w:val="18"/>
          <w:szCs w:val="18"/>
        </w:rPr>
        <w:t xml:space="preserve">Tableau </w:t>
      </w:r>
      <w:r w:rsidRPr="00310EE4">
        <w:rPr>
          <w:rFonts w:ascii="Arial" w:hAnsi="Arial" w:cs="Arial"/>
          <w:sz w:val="18"/>
          <w:szCs w:val="18"/>
        </w:rPr>
        <w:fldChar w:fldCharType="begin"/>
      </w:r>
      <w:r w:rsidRPr="00310EE4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10EE4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10</w:t>
      </w:r>
      <w:r w:rsidRPr="00310EE4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784A58" w:rsidRPr="009477ED">
        <w:rPr>
          <w:rFonts w:ascii="Arial" w:hAnsi="Arial" w:cs="Arial"/>
          <w:sz w:val="18"/>
          <w:szCs w:val="18"/>
        </w:rPr>
        <w:t>PI trimestriels – Type d’industries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CF24E9" w:rsidRPr="009477ED" w14:paraId="6F1644EA" w14:textId="77777777" w:rsidTr="00CF24E9">
        <w:tc>
          <w:tcPr>
            <w:tcW w:w="5551" w:type="dxa"/>
            <w:shd w:val="clear" w:color="auto" w:fill="D9D9D9" w:themeFill="background1" w:themeFillShade="D9"/>
          </w:tcPr>
          <w:p w14:paraId="542BD4D4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3090A5EE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83A57EE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14C0F57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4DF55A31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5891DE9E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845720" w:rsidRPr="009477ED" w14:paraId="70F65053" w14:textId="77777777" w:rsidTr="00845720">
        <w:trPr>
          <w:trHeight w:hRule="exact" w:val="340"/>
        </w:trPr>
        <w:tc>
          <w:tcPr>
            <w:tcW w:w="5551" w:type="dxa"/>
            <w:vAlign w:val="bottom"/>
          </w:tcPr>
          <w:p w14:paraId="445EA5F7" w14:textId="77777777" w:rsidR="00845720" w:rsidRPr="009477ED" w:rsidRDefault="00845720" w:rsidP="00845720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7E11D05D" w14:textId="77777777" w:rsidR="00845720" w:rsidRPr="009477ED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C73859C" w14:textId="048913DC" w:rsidR="00845720" w:rsidRPr="00AC09E1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805" w:type="dxa"/>
            <w:vAlign w:val="center"/>
          </w:tcPr>
          <w:p w14:paraId="46D97508" w14:textId="19CB85D0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4" w:type="dxa"/>
            <w:vAlign w:val="center"/>
          </w:tcPr>
          <w:p w14:paraId="1F6B9910" w14:textId="32357E54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77,9</w:t>
            </w:r>
          </w:p>
        </w:tc>
        <w:tc>
          <w:tcPr>
            <w:tcW w:w="1806" w:type="dxa"/>
            <w:vAlign w:val="center"/>
          </w:tcPr>
          <w:p w14:paraId="7DDBB687" w14:textId="3BA44F54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71,6</w:t>
            </w:r>
          </w:p>
        </w:tc>
      </w:tr>
      <w:tr w:rsidR="00845720" w:rsidRPr="009477ED" w14:paraId="332BEA51" w14:textId="77777777" w:rsidTr="00845720">
        <w:trPr>
          <w:trHeight w:hRule="exact" w:val="340"/>
        </w:trPr>
        <w:tc>
          <w:tcPr>
            <w:tcW w:w="5551" w:type="dxa"/>
            <w:vAlign w:val="bottom"/>
          </w:tcPr>
          <w:p w14:paraId="347486F3" w14:textId="77777777" w:rsidR="00845720" w:rsidRPr="009477ED" w:rsidRDefault="00845720" w:rsidP="00845720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7569E96C" w14:textId="77777777" w:rsidR="00845720" w:rsidRPr="009477ED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B2CC992" w14:textId="29842587" w:rsidR="00845720" w:rsidRPr="00AC09E1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1805" w:type="dxa"/>
            <w:vAlign w:val="center"/>
          </w:tcPr>
          <w:p w14:paraId="003DD144" w14:textId="4DA087FB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4" w:type="dxa"/>
            <w:vAlign w:val="center"/>
          </w:tcPr>
          <w:p w14:paraId="5E91CE7B" w14:textId="22607C60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806" w:type="dxa"/>
            <w:vAlign w:val="center"/>
          </w:tcPr>
          <w:p w14:paraId="1AAB280B" w14:textId="29071A42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</w:tr>
      <w:tr w:rsidR="00845720" w:rsidRPr="009477ED" w14:paraId="4DD7B842" w14:textId="77777777" w:rsidTr="00845720">
        <w:trPr>
          <w:trHeight w:hRule="exact" w:val="340"/>
        </w:trPr>
        <w:tc>
          <w:tcPr>
            <w:tcW w:w="5551" w:type="dxa"/>
            <w:vAlign w:val="bottom"/>
          </w:tcPr>
          <w:p w14:paraId="36C8E15F" w14:textId="77777777" w:rsidR="00845720" w:rsidRPr="009477ED" w:rsidRDefault="00845720" w:rsidP="00845720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537AB8FA" w14:textId="77777777" w:rsidR="00845720" w:rsidRPr="009477ED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61722E4" w14:textId="10872EB2" w:rsidR="00845720" w:rsidRPr="00AC09E1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5" w:type="dxa"/>
            <w:vAlign w:val="center"/>
          </w:tcPr>
          <w:p w14:paraId="60A25706" w14:textId="2D17188A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1804" w:type="dxa"/>
            <w:vAlign w:val="center"/>
          </w:tcPr>
          <w:p w14:paraId="4EF164FC" w14:textId="39D58216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  <w:tc>
          <w:tcPr>
            <w:tcW w:w="1806" w:type="dxa"/>
            <w:vAlign w:val="center"/>
          </w:tcPr>
          <w:p w14:paraId="1DBBEF4A" w14:textId="49F6BFA4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</w:tr>
      <w:tr w:rsidR="00845720" w:rsidRPr="009477ED" w14:paraId="64BDB370" w14:textId="77777777" w:rsidTr="00845720">
        <w:trPr>
          <w:trHeight w:hRule="exact" w:val="340"/>
        </w:trPr>
        <w:tc>
          <w:tcPr>
            <w:tcW w:w="5551" w:type="dxa"/>
            <w:vAlign w:val="bottom"/>
          </w:tcPr>
          <w:p w14:paraId="67C495AA" w14:textId="77777777" w:rsidR="00845720" w:rsidRPr="009477ED" w:rsidRDefault="00845720" w:rsidP="00845720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7BAE84DA" w14:textId="77777777" w:rsidR="00845720" w:rsidRPr="009477ED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12BA730" w14:textId="1A22D0CB" w:rsidR="00845720" w:rsidRPr="00AC09E1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129,8</w:t>
            </w:r>
          </w:p>
        </w:tc>
        <w:tc>
          <w:tcPr>
            <w:tcW w:w="1805" w:type="dxa"/>
            <w:vAlign w:val="center"/>
          </w:tcPr>
          <w:p w14:paraId="32B9D05A" w14:textId="44B0C9E5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804" w:type="dxa"/>
            <w:vAlign w:val="center"/>
          </w:tcPr>
          <w:p w14:paraId="1D7AE689" w14:textId="5E3EF360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130,9</w:t>
            </w:r>
          </w:p>
        </w:tc>
        <w:tc>
          <w:tcPr>
            <w:tcW w:w="1806" w:type="dxa"/>
            <w:vAlign w:val="center"/>
          </w:tcPr>
          <w:p w14:paraId="0EEAE772" w14:textId="685D76B4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188,9</w:t>
            </w:r>
          </w:p>
        </w:tc>
      </w:tr>
      <w:tr w:rsidR="00845720" w:rsidRPr="009477ED" w14:paraId="5BA53D92" w14:textId="77777777" w:rsidTr="00845720">
        <w:trPr>
          <w:trHeight w:hRule="exact" w:val="340"/>
        </w:trPr>
        <w:tc>
          <w:tcPr>
            <w:tcW w:w="5551" w:type="dxa"/>
          </w:tcPr>
          <w:p w14:paraId="5C99C446" w14:textId="77777777" w:rsidR="00845720" w:rsidRPr="009477ED" w:rsidRDefault="00845720" w:rsidP="00845720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120BA38C" w14:textId="77777777" w:rsidR="00845720" w:rsidRPr="009477ED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38DFDD6" w14:textId="19B5A270" w:rsidR="00845720" w:rsidRPr="00AC09E1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5" w:type="dxa"/>
            <w:vAlign w:val="center"/>
          </w:tcPr>
          <w:p w14:paraId="594FDBA0" w14:textId="68255DA7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804" w:type="dxa"/>
            <w:vAlign w:val="center"/>
          </w:tcPr>
          <w:p w14:paraId="67A95DA4" w14:textId="48FA2B14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6" w:type="dxa"/>
            <w:vAlign w:val="center"/>
          </w:tcPr>
          <w:p w14:paraId="677A5895" w14:textId="5A9992EA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</w:tr>
    </w:tbl>
    <w:p w14:paraId="6D37E407" w14:textId="4D8CD59C" w:rsidR="00784A58" w:rsidRPr="009477ED" w:rsidRDefault="00EE43CF" w:rsidP="00EE43CF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E43CF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E43CF">
        <w:rPr>
          <w:rFonts w:ascii="Arial" w:hAnsi="Arial" w:cs="Arial"/>
          <w:sz w:val="18"/>
          <w:szCs w:val="18"/>
        </w:rPr>
        <w:fldChar w:fldCharType="begin"/>
      </w:r>
      <w:r w:rsidRPr="00EE43CF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E43CF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11</w:t>
      </w:r>
      <w:r w:rsidRPr="00EE43CF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784A58" w:rsidRPr="009477ED">
        <w:rPr>
          <w:rFonts w:ascii="Arial" w:hAnsi="Arial" w:cs="Arial"/>
          <w:sz w:val="18"/>
          <w:szCs w:val="18"/>
        </w:rPr>
        <w:t>PI trimestriels – Divisions regroupées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CF24E9" w:rsidRPr="009477ED" w14:paraId="1E77A7B6" w14:textId="77777777" w:rsidTr="00CF24E9">
        <w:tc>
          <w:tcPr>
            <w:tcW w:w="5551" w:type="dxa"/>
            <w:shd w:val="clear" w:color="auto" w:fill="D9D9D9" w:themeFill="background1" w:themeFillShade="D9"/>
          </w:tcPr>
          <w:p w14:paraId="1433C028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205F6951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7581767" w14:textId="77777777" w:rsidR="00CF24E9" w:rsidRPr="009477ED" w:rsidRDefault="00CF24E9" w:rsidP="00784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59868F20" w14:textId="77777777" w:rsidR="00CF24E9" w:rsidRPr="009477ED" w:rsidRDefault="00CF24E9" w:rsidP="00784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A2DAE1F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657D9986" w14:textId="77777777" w:rsidR="00CF24E9" w:rsidRPr="009477ED" w:rsidRDefault="00CF24E9" w:rsidP="00784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511242" w:rsidRPr="009477ED" w14:paraId="6967442C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6F69B885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45D8CA7D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8DD0723" w14:textId="30CF062A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805" w:type="dxa"/>
            <w:vAlign w:val="center"/>
          </w:tcPr>
          <w:p w14:paraId="42678881" w14:textId="112C4577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4" w:type="dxa"/>
            <w:vAlign w:val="center"/>
          </w:tcPr>
          <w:p w14:paraId="18EC9EF2" w14:textId="30586C6B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77,9</w:t>
            </w:r>
          </w:p>
        </w:tc>
        <w:tc>
          <w:tcPr>
            <w:tcW w:w="1806" w:type="dxa"/>
            <w:vAlign w:val="center"/>
          </w:tcPr>
          <w:p w14:paraId="489A7AD6" w14:textId="2192F867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71,6</w:t>
            </w:r>
          </w:p>
        </w:tc>
      </w:tr>
      <w:tr w:rsidR="00511242" w:rsidRPr="009477ED" w14:paraId="3E95F0A0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39AF436C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13BA4E3E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D58695A" w14:textId="1E505E30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118,4</w:t>
            </w:r>
          </w:p>
        </w:tc>
        <w:tc>
          <w:tcPr>
            <w:tcW w:w="1805" w:type="dxa"/>
            <w:vAlign w:val="center"/>
          </w:tcPr>
          <w:p w14:paraId="73CE90D0" w14:textId="0C3A17F4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4" w:type="dxa"/>
            <w:vAlign w:val="center"/>
          </w:tcPr>
          <w:p w14:paraId="569663C9" w14:textId="4B442527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  <w:tc>
          <w:tcPr>
            <w:tcW w:w="1806" w:type="dxa"/>
            <w:vAlign w:val="center"/>
          </w:tcPr>
          <w:p w14:paraId="627F0955" w14:textId="73E7D993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</w:tr>
      <w:tr w:rsidR="00511242" w:rsidRPr="009477ED" w14:paraId="39AB44D4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193CEF70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51BA4FD6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395AEC3" w14:textId="2092C574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75,8</w:t>
            </w:r>
          </w:p>
        </w:tc>
        <w:tc>
          <w:tcPr>
            <w:tcW w:w="1805" w:type="dxa"/>
            <w:vAlign w:val="center"/>
          </w:tcPr>
          <w:p w14:paraId="505E6FDE" w14:textId="39ADC018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1804" w:type="dxa"/>
            <w:vAlign w:val="center"/>
          </w:tcPr>
          <w:p w14:paraId="51F66965" w14:textId="105232AC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  <w:tc>
          <w:tcPr>
            <w:tcW w:w="1806" w:type="dxa"/>
            <w:vAlign w:val="center"/>
          </w:tcPr>
          <w:p w14:paraId="7536280C" w14:textId="2E95A7C1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</w:tr>
      <w:tr w:rsidR="00511242" w:rsidRPr="009477ED" w14:paraId="10DC474E" w14:textId="77777777" w:rsidTr="00EE43CF">
        <w:trPr>
          <w:trHeight w:hRule="exact" w:val="707"/>
        </w:trPr>
        <w:tc>
          <w:tcPr>
            <w:tcW w:w="5551" w:type="dxa"/>
            <w:vAlign w:val="bottom"/>
          </w:tcPr>
          <w:p w14:paraId="7A7C4537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0C7844C5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CF301B8" w14:textId="3E5171A1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805" w:type="dxa"/>
            <w:vAlign w:val="center"/>
          </w:tcPr>
          <w:p w14:paraId="1195ECFA" w14:textId="5580F126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4" w:type="dxa"/>
            <w:vAlign w:val="center"/>
          </w:tcPr>
          <w:p w14:paraId="3FB0F37C" w14:textId="3C6E9A5F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1806" w:type="dxa"/>
            <w:vAlign w:val="center"/>
          </w:tcPr>
          <w:p w14:paraId="0279AC86" w14:textId="54CDE231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80,9</w:t>
            </w:r>
          </w:p>
        </w:tc>
      </w:tr>
      <w:tr w:rsidR="00511242" w:rsidRPr="009477ED" w14:paraId="61806679" w14:textId="77777777" w:rsidTr="00EE43CF">
        <w:trPr>
          <w:trHeight w:hRule="exact" w:val="640"/>
        </w:trPr>
        <w:tc>
          <w:tcPr>
            <w:tcW w:w="5551" w:type="dxa"/>
            <w:vAlign w:val="bottom"/>
          </w:tcPr>
          <w:p w14:paraId="6DA83EC5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6A7D0EB0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AA97158" w14:textId="796B4438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  <w:tc>
          <w:tcPr>
            <w:tcW w:w="1805" w:type="dxa"/>
            <w:vAlign w:val="center"/>
          </w:tcPr>
          <w:p w14:paraId="316E1D07" w14:textId="2325110E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  <w:tc>
          <w:tcPr>
            <w:tcW w:w="1804" w:type="dxa"/>
            <w:vAlign w:val="center"/>
          </w:tcPr>
          <w:p w14:paraId="685C6A23" w14:textId="7A24F697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159,3</w:t>
            </w:r>
          </w:p>
        </w:tc>
        <w:tc>
          <w:tcPr>
            <w:tcW w:w="1806" w:type="dxa"/>
            <w:vAlign w:val="center"/>
          </w:tcPr>
          <w:p w14:paraId="3C609D54" w14:textId="4A09B19A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</w:tr>
      <w:tr w:rsidR="00511242" w:rsidRPr="009477ED" w14:paraId="1A6FFAAF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15E80A53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01E0C7E1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760BF48" w14:textId="70EF2BF2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  <w:tc>
          <w:tcPr>
            <w:tcW w:w="1805" w:type="dxa"/>
            <w:vAlign w:val="center"/>
          </w:tcPr>
          <w:p w14:paraId="4596FE02" w14:textId="2275DC4D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1804" w:type="dxa"/>
            <w:vAlign w:val="center"/>
          </w:tcPr>
          <w:p w14:paraId="4C9B5CD5" w14:textId="7714F504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806" w:type="dxa"/>
            <w:vAlign w:val="center"/>
          </w:tcPr>
          <w:p w14:paraId="7F452381" w14:textId="436B6161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</w:tr>
      <w:tr w:rsidR="00511242" w:rsidRPr="009477ED" w14:paraId="4F3D53AA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54F0D7ED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36987C76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2EB7AC9" w14:textId="098398BD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122,5</w:t>
            </w:r>
          </w:p>
        </w:tc>
        <w:tc>
          <w:tcPr>
            <w:tcW w:w="1805" w:type="dxa"/>
            <w:vAlign w:val="center"/>
          </w:tcPr>
          <w:p w14:paraId="6ED2222C" w14:textId="18873D9D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93,9</w:t>
            </w:r>
          </w:p>
        </w:tc>
        <w:tc>
          <w:tcPr>
            <w:tcW w:w="1804" w:type="dxa"/>
            <w:vAlign w:val="center"/>
          </w:tcPr>
          <w:p w14:paraId="0E75D1D2" w14:textId="7A088586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131,3</w:t>
            </w:r>
          </w:p>
        </w:tc>
        <w:tc>
          <w:tcPr>
            <w:tcW w:w="1806" w:type="dxa"/>
            <w:vAlign w:val="center"/>
          </w:tcPr>
          <w:p w14:paraId="58FF250D" w14:textId="7814481E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121,6</w:t>
            </w:r>
          </w:p>
        </w:tc>
      </w:tr>
      <w:tr w:rsidR="00511242" w:rsidRPr="009477ED" w14:paraId="1705EE89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7EBF88D4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14F138AF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5185B3C" w14:textId="3D1F98DD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65,4</w:t>
            </w:r>
          </w:p>
        </w:tc>
        <w:tc>
          <w:tcPr>
            <w:tcW w:w="1805" w:type="dxa"/>
            <w:vAlign w:val="center"/>
          </w:tcPr>
          <w:p w14:paraId="1270AF1E" w14:textId="00383AC5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804" w:type="dxa"/>
            <w:vAlign w:val="center"/>
          </w:tcPr>
          <w:p w14:paraId="07FACCB9" w14:textId="33F75540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1806" w:type="dxa"/>
            <w:vAlign w:val="center"/>
          </w:tcPr>
          <w:p w14:paraId="3B8C78E0" w14:textId="3068B27A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511242" w:rsidRPr="009477ED" w14:paraId="1605FB25" w14:textId="77777777" w:rsidTr="008740A3">
        <w:trPr>
          <w:trHeight w:hRule="exact" w:val="741"/>
        </w:trPr>
        <w:tc>
          <w:tcPr>
            <w:tcW w:w="5551" w:type="dxa"/>
            <w:vAlign w:val="bottom"/>
          </w:tcPr>
          <w:p w14:paraId="599CCA58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6F0B843B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7DCCBB6" w14:textId="3B93B765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5" w:type="dxa"/>
            <w:vAlign w:val="center"/>
          </w:tcPr>
          <w:p w14:paraId="5C7FDDC2" w14:textId="2CEF7A6B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1804" w:type="dxa"/>
            <w:vAlign w:val="center"/>
          </w:tcPr>
          <w:p w14:paraId="306B30BF" w14:textId="328E3D8F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  <w:tc>
          <w:tcPr>
            <w:tcW w:w="1806" w:type="dxa"/>
            <w:vAlign w:val="center"/>
          </w:tcPr>
          <w:p w14:paraId="1B39DDFD" w14:textId="55264B82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</w:tr>
      <w:tr w:rsidR="00511242" w:rsidRPr="009477ED" w14:paraId="28CC1E9E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7E8071CF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209B1B52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973DBD9" w14:textId="392BAC31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129,8</w:t>
            </w:r>
          </w:p>
        </w:tc>
        <w:tc>
          <w:tcPr>
            <w:tcW w:w="1805" w:type="dxa"/>
            <w:vAlign w:val="center"/>
          </w:tcPr>
          <w:p w14:paraId="6CC60379" w14:textId="5B79B834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804" w:type="dxa"/>
            <w:vAlign w:val="center"/>
          </w:tcPr>
          <w:p w14:paraId="03802BAD" w14:textId="15DC7177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130,9</w:t>
            </w:r>
          </w:p>
        </w:tc>
        <w:tc>
          <w:tcPr>
            <w:tcW w:w="1806" w:type="dxa"/>
            <w:vAlign w:val="center"/>
          </w:tcPr>
          <w:p w14:paraId="671842EB" w14:textId="7BB44938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188,9</w:t>
            </w:r>
          </w:p>
        </w:tc>
      </w:tr>
      <w:tr w:rsidR="00EC7952" w:rsidRPr="009477ED" w14:paraId="5F4B061F" w14:textId="77777777" w:rsidTr="00511242">
        <w:trPr>
          <w:trHeight w:hRule="exact" w:val="340"/>
        </w:trPr>
        <w:tc>
          <w:tcPr>
            <w:tcW w:w="5551" w:type="dxa"/>
          </w:tcPr>
          <w:p w14:paraId="39BF66CB" w14:textId="77777777" w:rsidR="00EC7952" w:rsidRPr="009477ED" w:rsidRDefault="00EC7952" w:rsidP="00EC7952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7ED759F3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6A2C82C" w14:textId="04AC08AC" w:rsidR="00EC7952" w:rsidRPr="00AC09E1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5" w:type="dxa"/>
            <w:vAlign w:val="center"/>
          </w:tcPr>
          <w:p w14:paraId="4DE6146E" w14:textId="56D559A4" w:rsidR="00EC7952" w:rsidRPr="00511242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804" w:type="dxa"/>
            <w:vAlign w:val="center"/>
          </w:tcPr>
          <w:p w14:paraId="0EAA8EA4" w14:textId="2D910909" w:rsidR="00EC7952" w:rsidRPr="00511242" w:rsidRDefault="00845720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6" w:type="dxa"/>
            <w:vAlign w:val="center"/>
          </w:tcPr>
          <w:p w14:paraId="402ED26A" w14:textId="20B32B29" w:rsidR="00EC7952" w:rsidRPr="00511242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</w:tr>
    </w:tbl>
    <w:p w14:paraId="5C36B664" w14:textId="77777777" w:rsidR="00943E95" w:rsidRPr="009477ED" w:rsidRDefault="00943E95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3A000015" w14:textId="77777777" w:rsidR="007030BD" w:rsidRDefault="007030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D0FF2BB" w14:textId="77777777" w:rsidR="00784A58" w:rsidRPr="009477ED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57DFC640" w14:textId="0810AAF8" w:rsidR="00784A58" w:rsidRPr="009477ED" w:rsidRDefault="00EE43CF" w:rsidP="00EE43CF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E43CF">
        <w:rPr>
          <w:rFonts w:ascii="Arial" w:hAnsi="Arial" w:cs="Arial"/>
          <w:sz w:val="18"/>
          <w:szCs w:val="18"/>
        </w:rPr>
        <w:t xml:space="preserve">Tableau </w:t>
      </w:r>
      <w:r w:rsidRPr="00EE43CF">
        <w:rPr>
          <w:rFonts w:ascii="Arial" w:hAnsi="Arial" w:cs="Arial"/>
          <w:sz w:val="18"/>
          <w:szCs w:val="18"/>
        </w:rPr>
        <w:fldChar w:fldCharType="begin"/>
      </w:r>
      <w:r w:rsidRPr="00EE43CF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E43CF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12</w:t>
      </w:r>
      <w:r w:rsidRPr="00EE43CF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784A58" w:rsidRPr="009477ED">
        <w:rPr>
          <w:rFonts w:ascii="Arial" w:hAnsi="Arial" w:cs="Arial"/>
          <w:sz w:val="18"/>
          <w:szCs w:val="18"/>
        </w:rPr>
        <w:t>PI trimestriels – Divisions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CF24E9" w:rsidRPr="009477ED" w14:paraId="6FAF1542" w14:textId="77777777" w:rsidTr="00CF24E9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3EC568AE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364DB679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5E5E22F0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5C6F2901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F84E0B5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17AD5553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834D02" w:rsidRPr="009477ED" w14:paraId="2BB31CB6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2ACF8974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76D8E002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916A7C1" w14:textId="31D5F54D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806" w:type="dxa"/>
            <w:vAlign w:val="center"/>
          </w:tcPr>
          <w:p w14:paraId="752EA134" w14:textId="7830648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5" w:type="dxa"/>
            <w:vAlign w:val="center"/>
          </w:tcPr>
          <w:p w14:paraId="18EB3F1B" w14:textId="037EF84B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77,9</w:t>
            </w:r>
          </w:p>
        </w:tc>
        <w:tc>
          <w:tcPr>
            <w:tcW w:w="1808" w:type="dxa"/>
            <w:vAlign w:val="center"/>
          </w:tcPr>
          <w:p w14:paraId="13E0A1FD" w14:textId="7C579CC5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71,6</w:t>
            </w:r>
          </w:p>
        </w:tc>
      </w:tr>
      <w:tr w:rsidR="00834D02" w:rsidRPr="009477ED" w14:paraId="582EB503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116135A1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59532E37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720CDD1" w14:textId="482632AB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117,2</w:t>
            </w:r>
          </w:p>
        </w:tc>
        <w:tc>
          <w:tcPr>
            <w:tcW w:w="1806" w:type="dxa"/>
            <w:vAlign w:val="center"/>
          </w:tcPr>
          <w:p w14:paraId="7084C2F5" w14:textId="7C72A2C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94,9</w:t>
            </w:r>
          </w:p>
        </w:tc>
        <w:tc>
          <w:tcPr>
            <w:tcW w:w="1805" w:type="dxa"/>
            <w:vAlign w:val="center"/>
          </w:tcPr>
          <w:p w14:paraId="303830C2" w14:textId="3907F76A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87,1</w:t>
            </w:r>
          </w:p>
        </w:tc>
        <w:tc>
          <w:tcPr>
            <w:tcW w:w="1808" w:type="dxa"/>
            <w:vAlign w:val="center"/>
          </w:tcPr>
          <w:p w14:paraId="76B350C6" w14:textId="6D0748EB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92,0</w:t>
            </w:r>
          </w:p>
        </w:tc>
      </w:tr>
      <w:tr w:rsidR="00834D02" w:rsidRPr="009477ED" w14:paraId="2BBABACA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12E32250" w14:textId="4619F5C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Fabrication de boissons</w:t>
            </w:r>
          </w:p>
        </w:tc>
        <w:tc>
          <w:tcPr>
            <w:tcW w:w="1894" w:type="dxa"/>
            <w:vAlign w:val="center"/>
          </w:tcPr>
          <w:p w14:paraId="2EA811F5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0C5B501" w14:textId="4B855BE7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122,8</w:t>
            </w:r>
          </w:p>
        </w:tc>
        <w:tc>
          <w:tcPr>
            <w:tcW w:w="1806" w:type="dxa"/>
            <w:vAlign w:val="center"/>
          </w:tcPr>
          <w:p w14:paraId="3BBDA867" w14:textId="5623828F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126,2</w:t>
            </w:r>
          </w:p>
        </w:tc>
        <w:tc>
          <w:tcPr>
            <w:tcW w:w="1805" w:type="dxa"/>
            <w:vAlign w:val="center"/>
          </w:tcPr>
          <w:p w14:paraId="75F2445E" w14:textId="01AB70C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  <w:tc>
          <w:tcPr>
            <w:tcW w:w="1808" w:type="dxa"/>
            <w:vAlign w:val="center"/>
          </w:tcPr>
          <w:p w14:paraId="6A35C45B" w14:textId="678D6B51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118,8</w:t>
            </w:r>
          </w:p>
        </w:tc>
      </w:tr>
      <w:tr w:rsidR="00834D02" w:rsidRPr="009477ED" w14:paraId="09F293DE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359CA828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55EBD907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3F1BADB" w14:textId="375AE209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1806" w:type="dxa"/>
            <w:vAlign w:val="center"/>
          </w:tcPr>
          <w:p w14:paraId="7B9A512D" w14:textId="349E446B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  <w:tc>
          <w:tcPr>
            <w:tcW w:w="1805" w:type="dxa"/>
            <w:vAlign w:val="center"/>
          </w:tcPr>
          <w:p w14:paraId="6A292195" w14:textId="29116E63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  <w:tc>
          <w:tcPr>
            <w:tcW w:w="1808" w:type="dxa"/>
            <w:vAlign w:val="center"/>
          </w:tcPr>
          <w:p w14:paraId="46FA433F" w14:textId="2108C88B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</w:tr>
      <w:tr w:rsidR="00834D02" w:rsidRPr="009477ED" w14:paraId="736BE0E3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3A1F662B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619F5423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86BBEB9" w14:textId="690245A0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61,3</w:t>
            </w:r>
          </w:p>
        </w:tc>
        <w:tc>
          <w:tcPr>
            <w:tcW w:w="1806" w:type="dxa"/>
            <w:vAlign w:val="center"/>
          </w:tcPr>
          <w:p w14:paraId="18808A4A" w14:textId="1735EFC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113,6</w:t>
            </w:r>
          </w:p>
        </w:tc>
        <w:tc>
          <w:tcPr>
            <w:tcW w:w="1805" w:type="dxa"/>
            <w:vAlign w:val="center"/>
          </w:tcPr>
          <w:p w14:paraId="1645EC83" w14:textId="1CC49061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1808" w:type="dxa"/>
            <w:vAlign w:val="center"/>
          </w:tcPr>
          <w:p w14:paraId="138F16D7" w14:textId="08143E11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</w:tr>
      <w:tr w:rsidR="00834D02" w:rsidRPr="009477ED" w14:paraId="54117C5C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0C9F59CE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5844F8B2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9059BBB" w14:textId="0B9DC9A0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806" w:type="dxa"/>
            <w:vAlign w:val="center"/>
          </w:tcPr>
          <w:p w14:paraId="17343153" w14:textId="3F4CC27C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5" w:type="dxa"/>
            <w:vAlign w:val="center"/>
          </w:tcPr>
          <w:p w14:paraId="4854EF34" w14:textId="3BE39D80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1808" w:type="dxa"/>
            <w:vAlign w:val="center"/>
          </w:tcPr>
          <w:p w14:paraId="7D69849D" w14:textId="3E1E2A9C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80,9</w:t>
            </w:r>
          </w:p>
        </w:tc>
      </w:tr>
      <w:tr w:rsidR="00834D02" w:rsidRPr="009477ED" w14:paraId="63FE9E6F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3DDCC30B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59334CDE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018D29E" w14:textId="265573AC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806" w:type="dxa"/>
            <w:vAlign w:val="center"/>
          </w:tcPr>
          <w:p w14:paraId="7354B570" w14:textId="37434E86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71,7</w:t>
            </w:r>
          </w:p>
        </w:tc>
        <w:tc>
          <w:tcPr>
            <w:tcW w:w="1805" w:type="dxa"/>
            <w:vAlign w:val="center"/>
          </w:tcPr>
          <w:p w14:paraId="13C172D1" w14:textId="261DFD2F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183,7</w:t>
            </w:r>
          </w:p>
        </w:tc>
        <w:tc>
          <w:tcPr>
            <w:tcW w:w="1808" w:type="dxa"/>
            <w:vAlign w:val="center"/>
          </w:tcPr>
          <w:p w14:paraId="7F5E6967" w14:textId="1DEB0A3C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92,9</w:t>
            </w:r>
          </w:p>
        </w:tc>
      </w:tr>
      <w:tr w:rsidR="00834D02" w:rsidRPr="009477ED" w14:paraId="435E6CAF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3A10F8A4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4" w:type="dxa"/>
            <w:vAlign w:val="center"/>
          </w:tcPr>
          <w:p w14:paraId="381F9022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DE9390D" w14:textId="5CF4651B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118,0</w:t>
            </w:r>
          </w:p>
        </w:tc>
        <w:tc>
          <w:tcPr>
            <w:tcW w:w="1806" w:type="dxa"/>
            <w:vAlign w:val="center"/>
          </w:tcPr>
          <w:p w14:paraId="673E7340" w14:textId="26D79753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805" w:type="dxa"/>
            <w:vAlign w:val="center"/>
          </w:tcPr>
          <w:p w14:paraId="61D83BAF" w14:textId="6786CB10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808" w:type="dxa"/>
            <w:vAlign w:val="center"/>
          </w:tcPr>
          <w:p w14:paraId="3F7695D2" w14:textId="03A61C3B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174,7</w:t>
            </w:r>
          </w:p>
        </w:tc>
      </w:tr>
      <w:tr w:rsidR="00834D02" w:rsidRPr="009477ED" w14:paraId="2F1116E0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187C55C9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74F3BC2F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58751CF" w14:textId="1695AEAC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  <w:tc>
          <w:tcPr>
            <w:tcW w:w="1806" w:type="dxa"/>
            <w:vAlign w:val="center"/>
          </w:tcPr>
          <w:p w14:paraId="735A3A0D" w14:textId="075AA88C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1805" w:type="dxa"/>
            <w:vAlign w:val="center"/>
          </w:tcPr>
          <w:p w14:paraId="67720C57" w14:textId="39292098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808" w:type="dxa"/>
            <w:vAlign w:val="center"/>
          </w:tcPr>
          <w:p w14:paraId="1D505D1E" w14:textId="01405FDA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</w:tr>
      <w:tr w:rsidR="00834D02" w:rsidRPr="009477ED" w14:paraId="7BF006C9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3DA75416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5751991F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06C1EE3" w14:textId="1DA9D755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122,5</w:t>
            </w:r>
          </w:p>
        </w:tc>
        <w:tc>
          <w:tcPr>
            <w:tcW w:w="1806" w:type="dxa"/>
            <w:vAlign w:val="center"/>
          </w:tcPr>
          <w:p w14:paraId="7EE9E87E" w14:textId="17B6A70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93,9</w:t>
            </w:r>
          </w:p>
        </w:tc>
        <w:tc>
          <w:tcPr>
            <w:tcW w:w="1805" w:type="dxa"/>
            <w:vAlign w:val="center"/>
          </w:tcPr>
          <w:p w14:paraId="6E8917B1" w14:textId="79D443C1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131,3</w:t>
            </w:r>
          </w:p>
        </w:tc>
        <w:tc>
          <w:tcPr>
            <w:tcW w:w="1808" w:type="dxa"/>
            <w:vAlign w:val="center"/>
          </w:tcPr>
          <w:p w14:paraId="1C5ECD20" w14:textId="6E270420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121,6</w:t>
            </w:r>
          </w:p>
        </w:tc>
      </w:tr>
      <w:tr w:rsidR="00834D02" w:rsidRPr="009477ED" w14:paraId="4042E22C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424135C5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5AB89E02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7928B97" w14:textId="69D62560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65,4</w:t>
            </w:r>
          </w:p>
        </w:tc>
        <w:tc>
          <w:tcPr>
            <w:tcW w:w="1806" w:type="dxa"/>
            <w:vAlign w:val="center"/>
          </w:tcPr>
          <w:p w14:paraId="4C020A07" w14:textId="5764C77D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805" w:type="dxa"/>
            <w:vAlign w:val="center"/>
          </w:tcPr>
          <w:p w14:paraId="05479739" w14:textId="5F382977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1808" w:type="dxa"/>
            <w:vAlign w:val="center"/>
          </w:tcPr>
          <w:p w14:paraId="26810FAB" w14:textId="254856F3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834D02" w:rsidRPr="009477ED" w14:paraId="6EC20266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60EB7DA9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4540A7C4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C70EF34" w14:textId="633C5DED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  <w:tc>
          <w:tcPr>
            <w:tcW w:w="1806" w:type="dxa"/>
            <w:vAlign w:val="center"/>
          </w:tcPr>
          <w:p w14:paraId="73959865" w14:textId="1DEC2909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1805" w:type="dxa"/>
            <w:vAlign w:val="center"/>
          </w:tcPr>
          <w:p w14:paraId="4D045A38" w14:textId="089B98DE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79,1</w:t>
            </w:r>
          </w:p>
        </w:tc>
        <w:tc>
          <w:tcPr>
            <w:tcW w:w="1808" w:type="dxa"/>
            <w:vAlign w:val="center"/>
          </w:tcPr>
          <w:p w14:paraId="3B05F62D" w14:textId="79C1E43F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</w:tr>
      <w:tr w:rsidR="00834D02" w:rsidRPr="009477ED" w14:paraId="26338CCB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23E2EC08" w14:textId="4E6A7FB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5385B4D0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B767B75" w14:textId="1E5E43F8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  <w:tc>
          <w:tcPr>
            <w:tcW w:w="1806" w:type="dxa"/>
            <w:vAlign w:val="center"/>
          </w:tcPr>
          <w:p w14:paraId="1B6B26ED" w14:textId="216236F8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  <w:tc>
          <w:tcPr>
            <w:tcW w:w="1805" w:type="dxa"/>
            <w:vAlign w:val="center"/>
          </w:tcPr>
          <w:p w14:paraId="78C10964" w14:textId="54443FEF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  <w:tc>
          <w:tcPr>
            <w:tcW w:w="1808" w:type="dxa"/>
            <w:vAlign w:val="center"/>
          </w:tcPr>
          <w:p w14:paraId="2092437B" w14:textId="687ADA01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119,3</w:t>
            </w:r>
          </w:p>
        </w:tc>
      </w:tr>
      <w:tr w:rsidR="00834D02" w:rsidRPr="009477ED" w14:paraId="445E2883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22AD09AF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6359526B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4BBB686" w14:textId="4C0A58F1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91,5</w:t>
            </w:r>
          </w:p>
        </w:tc>
        <w:tc>
          <w:tcPr>
            <w:tcW w:w="1806" w:type="dxa"/>
            <w:vAlign w:val="center"/>
          </w:tcPr>
          <w:p w14:paraId="605622D8" w14:textId="4402E3B3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5" w:type="dxa"/>
            <w:vAlign w:val="center"/>
          </w:tcPr>
          <w:p w14:paraId="6383B586" w14:textId="5955920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93,6</w:t>
            </w:r>
          </w:p>
        </w:tc>
        <w:tc>
          <w:tcPr>
            <w:tcW w:w="1808" w:type="dxa"/>
            <w:vAlign w:val="center"/>
          </w:tcPr>
          <w:p w14:paraId="4ED7B596" w14:textId="4392CF7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</w:tr>
      <w:tr w:rsidR="00834D02" w:rsidRPr="009477ED" w14:paraId="5C0AEC10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6B450E71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5347F19F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A0D423F" w14:textId="722D28EB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138,8</w:t>
            </w:r>
          </w:p>
        </w:tc>
        <w:tc>
          <w:tcPr>
            <w:tcW w:w="1806" w:type="dxa"/>
            <w:vAlign w:val="center"/>
          </w:tcPr>
          <w:p w14:paraId="39B32A6D" w14:textId="4987BDC6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1805" w:type="dxa"/>
            <w:vAlign w:val="center"/>
          </w:tcPr>
          <w:p w14:paraId="296F72A3" w14:textId="42CF3CEE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139,7</w:t>
            </w:r>
          </w:p>
        </w:tc>
        <w:tc>
          <w:tcPr>
            <w:tcW w:w="1808" w:type="dxa"/>
            <w:vAlign w:val="center"/>
          </w:tcPr>
          <w:p w14:paraId="338DA54B" w14:textId="40EF70C9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206,9</w:t>
            </w:r>
          </w:p>
        </w:tc>
      </w:tr>
      <w:tr w:rsidR="00EC7952" w:rsidRPr="009477ED" w14:paraId="3670000C" w14:textId="77777777" w:rsidTr="00834D02">
        <w:trPr>
          <w:trHeight w:hRule="exact" w:val="340"/>
        </w:trPr>
        <w:tc>
          <w:tcPr>
            <w:tcW w:w="5543" w:type="dxa"/>
          </w:tcPr>
          <w:p w14:paraId="2A0EF609" w14:textId="77777777" w:rsidR="00EC7952" w:rsidRPr="009477ED" w:rsidRDefault="00EC7952" w:rsidP="00EC7952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1B01710B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15A6833" w14:textId="1DA8BF45" w:rsidR="00EC7952" w:rsidRPr="00AC09E1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6" w:type="dxa"/>
            <w:vAlign w:val="center"/>
          </w:tcPr>
          <w:p w14:paraId="245C1EA8" w14:textId="6DBE8704" w:rsidR="00EC7952" w:rsidRPr="00834D02" w:rsidRDefault="00EC795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805" w:type="dxa"/>
            <w:vAlign w:val="center"/>
          </w:tcPr>
          <w:p w14:paraId="7D10DA5C" w14:textId="2F5E8D85" w:rsidR="00EC7952" w:rsidRPr="00834D02" w:rsidRDefault="00845720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8" w:type="dxa"/>
            <w:vAlign w:val="center"/>
          </w:tcPr>
          <w:p w14:paraId="0A95F8A1" w14:textId="7E71D0FB" w:rsidR="00EC7952" w:rsidRPr="00834D02" w:rsidRDefault="00EC795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</w:tr>
    </w:tbl>
    <w:p w14:paraId="01BE91BF" w14:textId="77777777" w:rsidR="00784A58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06EA0782" w14:textId="77777777" w:rsidR="00AC09E1" w:rsidRDefault="00AC09E1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5B2EC5C4" w14:textId="77777777" w:rsidR="00AC09E1" w:rsidRDefault="00AC09E1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2C65E23C" w14:textId="77777777" w:rsidR="00AC09E1" w:rsidRDefault="00AC09E1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5BA4F3E2" w14:textId="77777777" w:rsidR="00AC09E1" w:rsidRDefault="00AC09E1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622D0801" w14:textId="77777777" w:rsidR="00AC09E1" w:rsidRPr="009477ED" w:rsidRDefault="00AC09E1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74990592" w14:textId="77777777" w:rsidR="00784A58" w:rsidRPr="009477ED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2D77B1DE" w14:textId="3EC1BEDA" w:rsidR="00E256EA" w:rsidRPr="009477ED" w:rsidRDefault="0039016C" w:rsidP="0039016C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9016C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39016C">
        <w:rPr>
          <w:rFonts w:ascii="Arial" w:hAnsi="Arial" w:cs="Arial"/>
          <w:sz w:val="18"/>
          <w:szCs w:val="18"/>
        </w:rPr>
        <w:fldChar w:fldCharType="begin"/>
      </w:r>
      <w:r w:rsidRPr="0039016C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9016C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13</w:t>
      </w:r>
      <w:r w:rsidRPr="0039016C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E256EA" w:rsidRPr="009477ED">
        <w:rPr>
          <w:rFonts w:ascii="Arial" w:hAnsi="Arial" w:cs="Arial"/>
          <w:sz w:val="18"/>
          <w:szCs w:val="18"/>
        </w:rPr>
        <w:t>PI trimestriels – Type d’industries de 2019 - Année de référence 2018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CF24E9" w:rsidRPr="009477ED" w14:paraId="13EA5E64" w14:textId="77777777" w:rsidTr="00CF24E9">
        <w:tc>
          <w:tcPr>
            <w:tcW w:w="5551" w:type="dxa"/>
            <w:shd w:val="clear" w:color="auto" w:fill="D9D9D9" w:themeFill="background1" w:themeFillShade="D9"/>
          </w:tcPr>
          <w:p w14:paraId="63EF66FD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724EF3D7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59ED6994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03F830F4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T2-19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637AC07A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7736FF3A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T4-19</w:t>
            </w:r>
          </w:p>
        </w:tc>
      </w:tr>
      <w:tr w:rsidR="0087081A" w:rsidRPr="009477ED" w14:paraId="309B41F3" w14:textId="77777777" w:rsidTr="0087081A">
        <w:trPr>
          <w:trHeight w:hRule="exact" w:val="340"/>
        </w:trPr>
        <w:tc>
          <w:tcPr>
            <w:tcW w:w="5551" w:type="dxa"/>
            <w:vAlign w:val="bottom"/>
          </w:tcPr>
          <w:p w14:paraId="2133E1CB" w14:textId="77777777" w:rsidR="0087081A" w:rsidRPr="009477ED" w:rsidRDefault="0087081A" w:rsidP="008708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5E69FCD0" w14:textId="7777777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314B020" w14:textId="14EC9896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5" w:type="dxa"/>
            <w:vAlign w:val="center"/>
          </w:tcPr>
          <w:p w14:paraId="6BB57910" w14:textId="34ECE6E0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  <w:tc>
          <w:tcPr>
            <w:tcW w:w="1804" w:type="dxa"/>
            <w:vAlign w:val="center"/>
          </w:tcPr>
          <w:p w14:paraId="2BF258EB" w14:textId="69D6C4DA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806" w:type="dxa"/>
            <w:vAlign w:val="center"/>
          </w:tcPr>
          <w:p w14:paraId="0B49FDD3" w14:textId="24E7EF0F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</w:tr>
      <w:tr w:rsidR="0087081A" w:rsidRPr="009477ED" w14:paraId="45FDAE1D" w14:textId="77777777" w:rsidTr="0087081A">
        <w:trPr>
          <w:trHeight w:hRule="exact" w:val="340"/>
        </w:trPr>
        <w:tc>
          <w:tcPr>
            <w:tcW w:w="5551" w:type="dxa"/>
            <w:vAlign w:val="bottom"/>
          </w:tcPr>
          <w:p w14:paraId="4F3DC6E4" w14:textId="77777777" w:rsidR="0087081A" w:rsidRPr="009477ED" w:rsidRDefault="0087081A" w:rsidP="008708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1003FAD6" w14:textId="7777777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3BAADB3" w14:textId="304B4D6C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1805" w:type="dxa"/>
            <w:vAlign w:val="center"/>
          </w:tcPr>
          <w:p w14:paraId="2BA66A38" w14:textId="398E68B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119,3</w:t>
            </w:r>
          </w:p>
        </w:tc>
        <w:tc>
          <w:tcPr>
            <w:tcW w:w="1804" w:type="dxa"/>
            <w:vAlign w:val="center"/>
          </w:tcPr>
          <w:p w14:paraId="2A45B70B" w14:textId="5B69177B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806" w:type="dxa"/>
            <w:vAlign w:val="center"/>
          </w:tcPr>
          <w:p w14:paraId="4F8BEC86" w14:textId="21F3779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</w:tr>
      <w:tr w:rsidR="0087081A" w:rsidRPr="009477ED" w14:paraId="01CEA1A1" w14:textId="77777777" w:rsidTr="0087081A">
        <w:trPr>
          <w:trHeight w:hRule="exact" w:val="340"/>
        </w:trPr>
        <w:tc>
          <w:tcPr>
            <w:tcW w:w="5551" w:type="dxa"/>
            <w:vAlign w:val="bottom"/>
          </w:tcPr>
          <w:p w14:paraId="300D7BC8" w14:textId="77777777" w:rsidR="0087081A" w:rsidRPr="009477ED" w:rsidRDefault="0087081A" w:rsidP="008708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10527B0E" w14:textId="7777777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74781EE" w14:textId="68FC986C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  <w:tc>
          <w:tcPr>
            <w:tcW w:w="1805" w:type="dxa"/>
            <w:vAlign w:val="center"/>
          </w:tcPr>
          <w:p w14:paraId="1D5069FE" w14:textId="1B4010BE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107,8</w:t>
            </w:r>
          </w:p>
        </w:tc>
        <w:tc>
          <w:tcPr>
            <w:tcW w:w="1804" w:type="dxa"/>
            <w:vAlign w:val="center"/>
          </w:tcPr>
          <w:p w14:paraId="30FF09A5" w14:textId="39432EF2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113,1</w:t>
            </w:r>
          </w:p>
        </w:tc>
        <w:tc>
          <w:tcPr>
            <w:tcW w:w="1806" w:type="dxa"/>
            <w:vAlign w:val="center"/>
          </w:tcPr>
          <w:p w14:paraId="4321C6A6" w14:textId="255AF7ED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87081A" w:rsidRPr="009477ED" w14:paraId="3C76BCC8" w14:textId="77777777" w:rsidTr="0087081A">
        <w:trPr>
          <w:trHeight w:hRule="exact" w:val="340"/>
        </w:trPr>
        <w:tc>
          <w:tcPr>
            <w:tcW w:w="5551" w:type="dxa"/>
            <w:vAlign w:val="bottom"/>
          </w:tcPr>
          <w:p w14:paraId="6F1B505D" w14:textId="77777777" w:rsidR="0087081A" w:rsidRPr="009477ED" w:rsidRDefault="0087081A" w:rsidP="008708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05E6E671" w14:textId="7777777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62341C4" w14:textId="6EB0C85C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133,8</w:t>
            </w:r>
          </w:p>
        </w:tc>
        <w:tc>
          <w:tcPr>
            <w:tcW w:w="1805" w:type="dxa"/>
            <w:vAlign w:val="center"/>
          </w:tcPr>
          <w:p w14:paraId="119E9EF9" w14:textId="0DAD0C9B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142,6</w:t>
            </w:r>
          </w:p>
        </w:tc>
        <w:tc>
          <w:tcPr>
            <w:tcW w:w="1804" w:type="dxa"/>
            <w:vAlign w:val="center"/>
          </w:tcPr>
          <w:p w14:paraId="0D4574BA" w14:textId="3FEC8C82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143,0</w:t>
            </w:r>
          </w:p>
        </w:tc>
        <w:tc>
          <w:tcPr>
            <w:tcW w:w="1806" w:type="dxa"/>
            <w:vAlign w:val="center"/>
          </w:tcPr>
          <w:p w14:paraId="3C9BB4E0" w14:textId="0C95F2ED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143,6</w:t>
            </w:r>
          </w:p>
        </w:tc>
      </w:tr>
      <w:tr w:rsidR="0087081A" w:rsidRPr="009477ED" w14:paraId="4310FAD6" w14:textId="77777777" w:rsidTr="0087081A">
        <w:trPr>
          <w:trHeight w:hRule="exact" w:val="340"/>
        </w:trPr>
        <w:tc>
          <w:tcPr>
            <w:tcW w:w="5551" w:type="dxa"/>
          </w:tcPr>
          <w:p w14:paraId="32352278" w14:textId="77777777" w:rsidR="0087081A" w:rsidRPr="009477ED" w:rsidRDefault="0087081A" w:rsidP="0087081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3B7818F4" w14:textId="7777777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9622DCC" w14:textId="47E24E51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805" w:type="dxa"/>
            <w:vAlign w:val="center"/>
          </w:tcPr>
          <w:p w14:paraId="1683A6D5" w14:textId="5C634761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1804" w:type="dxa"/>
            <w:vAlign w:val="center"/>
          </w:tcPr>
          <w:p w14:paraId="53A3E3F0" w14:textId="528E4CE3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806" w:type="dxa"/>
            <w:vAlign w:val="center"/>
          </w:tcPr>
          <w:p w14:paraId="516C4E9F" w14:textId="038158AB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</w:tr>
    </w:tbl>
    <w:p w14:paraId="7D73ABBF" w14:textId="77777777" w:rsidR="00784A58" w:rsidRPr="009477ED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6268C740" w14:textId="238D8E35" w:rsidR="00E256EA" w:rsidRPr="009477ED" w:rsidRDefault="0039016C" w:rsidP="0039016C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9016C">
        <w:rPr>
          <w:rFonts w:ascii="Arial" w:hAnsi="Arial" w:cs="Arial"/>
          <w:sz w:val="18"/>
          <w:szCs w:val="18"/>
        </w:rPr>
        <w:t xml:space="preserve">Tableau </w:t>
      </w:r>
      <w:r w:rsidRPr="0039016C">
        <w:rPr>
          <w:rFonts w:ascii="Arial" w:hAnsi="Arial" w:cs="Arial"/>
          <w:sz w:val="18"/>
          <w:szCs w:val="18"/>
        </w:rPr>
        <w:fldChar w:fldCharType="begin"/>
      </w:r>
      <w:r w:rsidRPr="0039016C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9016C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14</w:t>
      </w:r>
      <w:r w:rsidRPr="0039016C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E256EA" w:rsidRPr="009477ED">
        <w:rPr>
          <w:rFonts w:ascii="Arial" w:hAnsi="Arial" w:cs="Arial"/>
          <w:sz w:val="18"/>
          <w:szCs w:val="18"/>
        </w:rPr>
        <w:t>PI trimestriels – Divisions regroupées de 2019 - Année de référence 2018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750"/>
        <w:gridCol w:w="1805"/>
        <w:gridCol w:w="1804"/>
        <w:gridCol w:w="1806"/>
      </w:tblGrid>
      <w:tr w:rsidR="00CF24E9" w:rsidRPr="009477ED" w14:paraId="4FCBBC7D" w14:textId="77777777" w:rsidTr="006320AD">
        <w:tc>
          <w:tcPr>
            <w:tcW w:w="5920" w:type="dxa"/>
            <w:shd w:val="clear" w:color="auto" w:fill="D9D9D9" w:themeFill="background1" w:themeFillShade="D9"/>
          </w:tcPr>
          <w:p w14:paraId="68B0CE85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EFB036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4347F709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ADCF1EE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T2-19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493A133F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54014548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T4-19</w:t>
            </w:r>
          </w:p>
        </w:tc>
      </w:tr>
      <w:tr w:rsidR="00864E94" w:rsidRPr="009477ED" w14:paraId="5966AD86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560ADF60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7A284927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68B50DB" w14:textId="61486A9E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5" w:type="dxa"/>
            <w:vAlign w:val="center"/>
          </w:tcPr>
          <w:p w14:paraId="59A9CCC8" w14:textId="322F209E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  <w:tc>
          <w:tcPr>
            <w:tcW w:w="1804" w:type="dxa"/>
            <w:vAlign w:val="center"/>
          </w:tcPr>
          <w:p w14:paraId="6221EBCC" w14:textId="5503127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806" w:type="dxa"/>
            <w:vAlign w:val="center"/>
          </w:tcPr>
          <w:p w14:paraId="4A5FD477" w14:textId="71E8E4A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</w:tr>
      <w:tr w:rsidR="00864E94" w:rsidRPr="009477ED" w14:paraId="1FB00FFB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531BD4C8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701" w:type="dxa"/>
            <w:vAlign w:val="center"/>
          </w:tcPr>
          <w:p w14:paraId="6DBED418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CDB9BF2" w14:textId="0E98D10F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114,0</w:t>
            </w:r>
          </w:p>
        </w:tc>
        <w:tc>
          <w:tcPr>
            <w:tcW w:w="1805" w:type="dxa"/>
            <w:vAlign w:val="center"/>
          </w:tcPr>
          <w:p w14:paraId="1FFA7D3D" w14:textId="1798DFA1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121,4</w:t>
            </w:r>
          </w:p>
        </w:tc>
        <w:tc>
          <w:tcPr>
            <w:tcW w:w="1804" w:type="dxa"/>
            <w:vAlign w:val="center"/>
          </w:tcPr>
          <w:p w14:paraId="67A35D55" w14:textId="5EC7D949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6" w:type="dxa"/>
            <w:vAlign w:val="center"/>
          </w:tcPr>
          <w:p w14:paraId="01406D5C" w14:textId="33E7AF65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864E94" w:rsidRPr="009477ED" w14:paraId="4F4E48E0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4061D472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701" w:type="dxa"/>
            <w:vAlign w:val="center"/>
          </w:tcPr>
          <w:p w14:paraId="041FEA9A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777D52F" w14:textId="5A40826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44,3</w:t>
            </w:r>
          </w:p>
        </w:tc>
        <w:tc>
          <w:tcPr>
            <w:tcW w:w="1805" w:type="dxa"/>
            <w:vAlign w:val="center"/>
          </w:tcPr>
          <w:p w14:paraId="2B3A519B" w14:textId="77D81CB5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1804" w:type="dxa"/>
            <w:vAlign w:val="center"/>
          </w:tcPr>
          <w:p w14:paraId="77595F80" w14:textId="38D243CA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40,4</w:t>
            </w:r>
          </w:p>
        </w:tc>
        <w:tc>
          <w:tcPr>
            <w:tcW w:w="1806" w:type="dxa"/>
            <w:vAlign w:val="center"/>
          </w:tcPr>
          <w:p w14:paraId="3AB1BA8B" w14:textId="757F75E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43,5</w:t>
            </w:r>
          </w:p>
        </w:tc>
      </w:tr>
      <w:tr w:rsidR="00864E94" w:rsidRPr="009477ED" w14:paraId="5F30FFB1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094EA62D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701" w:type="dxa"/>
            <w:vAlign w:val="center"/>
          </w:tcPr>
          <w:p w14:paraId="2949B5EF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BD56466" w14:textId="35DBBAE6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171,0</w:t>
            </w:r>
          </w:p>
        </w:tc>
        <w:tc>
          <w:tcPr>
            <w:tcW w:w="1805" w:type="dxa"/>
            <w:vAlign w:val="center"/>
          </w:tcPr>
          <w:p w14:paraId="147956FA" w14:textId="499DCD3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164,7</w:t>
            </w:r>
          </w:p>
        </w:tc>
        <w:tc>
          <w:tcPr>
            <w:tcW w:w="1804" w:type="dxa"/>
            <w:vAlign w:val="center"/>
          </w:tcPr>
          <w:p w14:paraId="0E0A77F6" w14:textId="45D691A5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126,2</w:t>
            </w:r>
          </w:p>
        </w:tc>
        <w:tc>
          <w:tcPr>
            <w:tcW w:w="1806" w:type="dxa"/>
            <w:vAlign w:val="center"/>
          </w:tcPr>
          <w:p w14:paraId="42A8C241" w14:textId="539E388A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150,5</w:t>
            </w:r>
          </w:p>
        </w:tc>
      </w:tr>
      <w:tr w:rsidR="00864E94" w:rsidRPr="009477ED" w14:paraId="2122A15A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75CE1F76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701" w:type="dxa"/>
            <w:vAlign w:val="center"/>
          </w:tcPr>
          <w:p w14:paraId="7F99DCDC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CBAF2CF" w14:textId="77EBD88D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805" w:type="dxa"/>
            <w:vAlign w:val="center"/>
          </w:tcPr>
          <w:p w14:paraId="3B01D806" w14:textId="2DDF91EF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70,4</w:t>
            </w:r>
          </w:p>
        </w:tc>
        <w:tc>
          <w:tcPr>
            <w:tcW w:w="1804" w:type="dxa"/>
            <w:vAlign w:val="center"/>
          </w:tcPr>
          <w:p w14:paraId="50C93C70" w14:textId="74EE4946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139,3</w:t>
            </w:r>
          </w:p>
        </w:tc>
        <w:tc>
          <w:tcPr>
            <w:tcW w:w="1806" w:type="dxa"/>
            <w:vAlign w:val="center"/>
          </w:tcPr>
          <w:p w14:paraId="532081DB" w14:textId="747DFF42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142,3</w:t>
            </w:r>
          </w:p>
        </w:tc>
      </w:tr>
      <w:tr w:rsidR="00864E94" w:rsidRPr="009477ED" w14:paraId="6640D2AA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4894B7A9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701" w:type="dxa"/>
            <w:vAlign w:val="center"/>
          </w:tcPr>
          <w:p w14:paraId="0C56B08E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4BFE91C" w14:textId="20B6787F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805" w:type="dxa"/>
            <w:vAlign w:val="center"/>
          </w:tcPr>
          <w:p w14:paraId="015ED9DA" w14:textId="13395ACF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1804" w:type="dxa"/>
            <w:vAlign w:val="center"/>
          </w:tcPr>
          <w:p w14:paraId="2ED82B48" w14:textId="1A5D734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1806" w:type="dxa"/>
            <w:vAlign w:val="center"/>
          </w:tcPr>
          <w:p w14:paraId="36012DA5" w14:textId="0E1CD1A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</w:tr>
      <w:tr w:rsidR="00864E94" w:rsidRPr="009477ED" w14:paraId="07A16A99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5FDEC36F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701" w:type="dxa"/>
            <w:vAlign w:val="center"/>
          </w:tcPr>
          <w:p w14:paraId="7FFC66F1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110621CA" w14:textId="02A39923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186,0</w:t>
            </w:r>
          </w:p>
        </w:tc>
        <w:tc>
          <w:tcPr>
            <w:tcW w:w="1805" w:type="dxa"/>
            <w:vAlign w:val="center"/>
          </w:tcPr>
          <w:p w14:paraId="334B0E23" w14:textId="5936804C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187,7</w:t>
            </w:r>
          </w:p>
        </w:tc>
        <w:tc>
          <w:tcPr>
            <w:tcW w:w="1804" w:type="dxa"/>
            <w:vAlign w:val="center"/>
          </w:tcPr>
          <w:p w14:paraId="616A20B1" w14:textId="1AE4C060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165,5</w:t>
            </w:r>
          </w:p>
        </w:tc>
        <w:tc>
          <w:tcPr>
            <w:tcW w:w="1806" w:type="dxa"/>
            <w:vAlign w:val="center"/>
          </w:tcPr>
          <w:p w14:paraId="3F75072F" w14:textId="54B4E868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192,4</w:t>
            </w:r>
          </w:p>
        </w:tc>
      </w:tr>
      <w:tr w:rsidR="00864E94" w:rsidRPr="009477ED" w14:paraId="6CAAEC43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56831EDC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701" w:type="dxa"/>
            <w:vAlign w:val="center"/>
          </w:tcPr>
          <w:p w14:paraId="7F43CF5C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6776FCC6" w14:textId="3B44CD33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  <w:tc>
          <w:tcPr>
            <w:tcW w:w="1805" w:type="dxa"/>
            <w:vAlign w:val="center"/>
          </w:tcPr>
          <w:p w14:paraId="5ACC179D" w14:textId="5980FB30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804" w:type="dxa"/>
            <w:vAlign w:val="center"/>
          </w:tcPr>
          <w:p w14:paraId="62B2BA26" w14:textId="44313C3A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83,6</w:t>
            </w:r>
          </w:p>
        </w:tc>
        <w:tc>
          <w:tcPr>
            <w:tcW w:w="1806" w:type="dxa"/>
            <w:vAlign w:val="center"/>
          </w:tcPr>
          <w:p w14:paraId="7D9C3505" w14:textId="2FE0441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87,9</w:t>
            </w:r>
          </w:p>
        </w:tc>
      </w:tr>
      <w:tr w:rsidR="00864E94" w:rsidRPr="009477ED" w14:paraId="579506CB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7436B275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701" w:type="dxa"/>
            <w:vAlign w:val="center"/>
          </w:tcPr>
          <w:p w14:paraId="716936E6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6C6C1442" w14:textId="49A17AC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  <w:tc>
          <w:tcPr>
            <w:tcW w:w="1805" w:type="dxa"/>
            <w:vAlign w:val="center"/>
          </w:tcPr>
          <w:p w14:paraId="095207D0" w14:textId="52EFFC42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107,8</w:t>
            </w:r>
          </w:p>
        </w:tc>
        <w:tc>
          <w:tcPr>
            <w:tcW w:w="1804" w:type="dxa"/>
            <w:vAlign w:val="center"/>
          </w:tcPr>
          <w:p w14:paraId="2B027654" w14:textId="5BAD5341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113,1</w:t>
            </w:r>
          </w:p>
        </w:tc>
        <w:tc>
          <w:tcPr>
            <w:tcW w:w="1806" w:type="dxa"/>
            <w:vAlign w:val="center"/>
          </w:tcPr>
          <w:p w14:paraId="18823E19" w14:textId="235FD84E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864E94" w:rsidRPr="009477ED" w14:paraId="5445736A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0B327F0D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2B40DF61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2C654EA" w14:textId="2EF9ED32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133,8</w:t>
            </w:r>
          </w:p>
        </w:tc>
        <w:tc>
          <w:tcPr>
            <w:tcW w:w="1805" w:type="dxa"/>
            <w:vAlign w:val="center"/>
          </w:tcPr>
          <w:p w14:paraId="3DB49C8E" w14:textId="450D6E3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142,6</w:t>
            </w:r>
          </w:p>
        </w:tc>
        <w:tc>
          <w:tcPr>
            <w:tcW w:w="1804" w:type="dxa"/>
            <w:vAlign w:val="center"/>
          </w:tcPr>
          <w:p w14:paraId="54E6BDB0" w14:textId="2F4AA9D2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143,0</w:t>
            </w:r>
          </w:p>
        </w:tc>
        <w:tc>
          <w:tcPr>
            <w:tcW w:w="1806" w:type="dxa"/>
            <w:vAlign w:val="center"/>
          </w:tcPr>
          <w:p w14:paraId="3307FB6E" w14:textId="5E61B5B4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143,6</w:t>
            </w:r>
          </w:p>
        </w:tc>
      </w:tr>
      <w:tr w:rsidR="00864E94" w:rsidRPr="009477ED" w14:paraId="6CEA9F0F" w14:textId="77777777" w:rsidTr="00864E94">
        <w:trPr>
          <w:trHeight w:hRule="exact" w:val="340"/>
        </w:trPr>
        <w:tc>
          <w:tcPr>
            <w:tcW w:w="5920" w:type="dxa"/>
          </w:tcPr>
          <w:p w14:paraId="07699C27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79983432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F174C90" w14:textId="468BB1AF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805" w:type="dxa"/>
            <w:vAlign w:val="center"/>
          </w:tcPr>
          <w:p w14:paraId="1BE10775" w14:textId="599B32C1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1804" w:type="dxa"/>
            <w:vAlign w:val="center"/>
          </w:tcPr>
          <w:p w14:paraId="22E7D07F" w14:textId="6E063FC5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806" w:type="dxa"/>
            <w:vAlign w:val="center"/>
          </w:tcPr>
          <w:p w14:paraId="32366C6F" w14:textId="46FC3F63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</w:tr>
    </w:tbl>
    <w:p w14:paraId="7FE50040" w14:textId="77777777" w:rsidR="00E256EA" w:rsidRPr="009477ED" w:rsidRDefault="00E256EA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0F47968E" w14:textId="77777777" w:rsidR="007030BD" w:rsidRDefault="007030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8679070" w14:textId="77777777" w:rsidR="00784A58" w:rsidRPr="009477ED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481D0422" w14:textId="66967AE9" w:rsidR="00E256EA" w:rsidRPr="009477ED" w:rsidRDefault="0039016C" w:rsidP="0039016C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9016C">
        <w:rPr>
          <w:rFonts w:ascii="Arial" w:hAnsi="Arial" w:cs="Arial"/>
          <w:sz w:val="18"/>
          <w:szCs w:val="18"/>
        </w:rPr>
        <w:t xml:space="preserve">Tableau </w:t>
      </w:r>
      <w:r w:rsidRPr="0039016C">
        <w:rPr>
          <w:rFonts w:ascii="Arial" w:hAnsi="Arial" w:cs="Arial"/>
          <w:sz w:val="18"/>
          <w:szCs w:val="18"/>
        </w:rPr>
        <w:fldChar w:fldCharType="begin"/>
      </w:r>
      <w:r w:rsidRPr="0039016C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9016C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15</w:t>
      </w:r>
      <w:r w:rsidRPr="0039016C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E256EA" w:rsidRPr="009477ED">
        <w:rPr>
          <w:rFonts w:ascii="Arial" w:hAnsi="Arial" w:cs="Arial"/>
          <w:sz w:val="18"/>
          <w:szCs w:val="18"/>
        </w:rPr>
        <w:t>PI trimestriels – Divisions de 2019 - Année de référence 2018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CF24E9" w:rsidRPr="009477ED" w14:paraId="7D0E585A" w14:textId="77777777" w:rsidTr="007B2557">
        <w:trPr>
          <w:tblHeader/>
          <w:jc w:val="center"/>
        </w:trPr>
        <w:tc>
          <w:tcPr>
            <w:tcW w:w="5543" w:type="dxa"/>
            <w:shd w:val="clear" w:color="auto" w:fill="D9D9D9" w:themeFill="background1" w:themeFillShade="D9"/>
          </w:tcPr>
          <w:p w14:paraId="1C347853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23F8D82E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1C8A0FE4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779053A0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76E50AFF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T3-19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4BE3CBCD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T4-19</w:t>
            </w:r>
          </w:p>
        </w:tc>
      </w:tr>
      <w:tr w:rsidR="00DF0049" w:rsidRPr="009477ED" w14:paraId="7D3C71A1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2A606F94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50A55668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1F0C538" w14:textId="783E4CD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6" w:type="dxa"/>
            <w:vAlign w:val="center"/>
          </w:tcPr>
          <w:p w14:paraId="3CCAF5B2" w14:textId="09160476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  <w:tc>
          <w:tcPr>
            <w:tcW w:w="1805" w:type="dxa"/>
            <w:vAlign w:val="center"/>
          </w:tcPr>
          <w:p w14:paraId="51408D59" w14:textId="2CB5D33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808" w:type="dxa"/>
            <w:vAlign w:val="center"/>
          </w:tcPr>
          <w:p w14:paraId="347B6773" w14:textId="5674051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</w:tr>
      <w:tr w:rsidR="00DF0049" w:rsidRPr="009477ED" w14:paraId="5524E98F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2E018F0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3A2974F2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37845DF" w14:textId="3BF3708F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  <w:tc>
          <w:tcPr>
            <w:tcW w:w="1806" w:type="dxa"/>
            <w:vAlign w:val="center"/>
          </w:tcPr>
          <w:p w14:paraId="181D73AD" w14:textId="053202CE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123,4</w:t>
            </w:r>
          </w:p>
        </w:tc>
        <w:tc>
          <w:tcPr>
            <w:tcW w:w="1805" w:type="dxa"/>
            <w:vAlign w:val="center"/>
          </w:tcPr>
          <w:p w14:paraId="3CEB6A65" w14:textId="6AA25F0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808" w:type="dxa"/>
            <w:vAlign w:val="center"/>
          </w:tcPr>
          <w:p w14:paraId="2E5D8786" w14:textId="72250A66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96,1</w:t>
            </w:r>
          </w:p>
        </w:tc>
      </w:tr>
      <w:tr w:rsidR="00DF0049" w:rsidRPr="009477ED" w14:paraId="5DBFDFB6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0420F08A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7EB88C96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8F64803" w14:textId="120CF05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806" w:type="dxa"/>
            <w:vAlign w:val="center"/>
          </w:tcPr>
          <w:p w14:paraId="6B3555C2" w14:textId="156D8BEF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  <w:tc>
          <w:tcPr>
            <w:tcW w:w="1805" w:type="dxa"/>
            <w:vAlign w:val="center"/>
          </w:tcPr>
          <w:p w14:paraId="7827D5EE" w14:textId="269DFE2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8" w:type="dxa"/>
            <w:vAlign w:val="center"/>
          </w:tcPr>
          <w:p w14:paraId="2B46FF60" w14:textId="162B1B9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</w:tr>
      <w:tr w:rsidR="00DF0049" w:rsidRPr="009477ED" w14:paraId="6B37006A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24F64127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162E4E8F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988922E" w14:textId="0ECD72E1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44,3</w:t>
            </w:r>
          </w:p>
        </w:tc>
        <w:tc>
          <w:tcPr>
            <w:tcW w:w="1806" w:type="dxa"/>
            <w:vAlign w:val="center"/>
          </w:tcPr>
          <w:p w14:paraId="575C9419" w14:textId="7ABCD61C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1805" w:type="dxa"/>
            <w:vAlign w:val="center"/>
          </w:tcPr>
          <w:p w14:paraId="15AA756D" w14:textId="396EEF1A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40,4</w:t>
            </w:r>
          </w:p>
        </w:tc>
        <w:tc>
          <w:tcPr>
            <w:tcW w:w="1808" w:type="dxa"/>
            <w:vAlign w:val="center"/>
          </w:tcPr>
          <w:p w14:paraId="4767911E" w14:textId="6FD786E5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43,5</w:t>
            </w:r>
          </w:p>
        </w:tc>
      </w:tr>
      <w:tr w:rsidR="00DF0049" w:rsidRPr="009477ED" w14:paraId="142D0C7D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6382DCCB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2E5D5122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CFE42B8" w14:textId="1A7C68CA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171,0</w:t>
            </w:r>
          </w:p>
        </w:tc>
        <w:tc>
          <w:tcPr>
            <w:tcW w:w="1806" w:type="dxa"/>
            <w:vAlign w:val="center"/>
          </w:tcPr>
          <w:p w14:paraId="51525D9E" w14:textId="31CCD6AA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164,7</w:t>
            </w:r>
          </w:p>
        </w:tc>
        <w:tc>
          <w:tcPr>
            <w:tcW w:w="1805" w:type="dxa"/>
            <w:vAlign w:val="center"/>
          </w:tcPr>
          <w:p w14:paraId="5FDE48E5" w14:textId="1A5403F6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126,2</w:t>
            </w:r>
          </w:p>
        </w:tc>
        <w:tc>
          <w:tcPr>
            <w:tcW w:w="1808" w:type="dxa"/>
            <w:vAlign w:val="center"/>
          </w:tcPr>
          <w:p w14:paraId="6D9F5281" w14:textId="2428C3C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150,5</w:t>
            </w:r>
          </w:p>
        </w:tc>
      </w:tr>
      <w:tr w:rsidR="00DF0049" w:rsidRPr="009477ED" w14:paraId="739F3406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F44C0FF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2BACC936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EAFD68A" w14:textId="4AEC0AE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6" w:type="dxa"/>
            <w:vAlign w:val="center"/>
          </w:tcPr>
          <w:p w14:paraId="5AC62F44" w14:textId="5C6B16AF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  <w:tc>
          <w:tcPr>
            <w:tcW w:w="1805" w:type="dxa"/>
            <w:vAlign w:val="center"/>
          </w:tcPr>
          <w:p w14:paraId="00103A52" w14:textId="13521E74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112,9</w:t>
            </w:r>
          </w:p>
        </w:tc>
        <w:tc>
          <w:tcPr>
            <w:tcW w:w="1808" w:type="dxa"/>
            <w:vAlign w:val="center"/>
          </w:tcPr>
          <w:p w14:paraId="0999FD83" w14:textId="50670AAD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138,6</w:t>
            </w:r>
          </w:p>
        </w:tc>
      </w:tr>
      <w:tr w:rsidR="00DF0049" w:rsidRPr="009477ED" w14:paraId="07457E70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3D9BC2D5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4" w:type="dxa"/>
            <w:vAlign w:val="center"/>
          </w:tcPr>
          <w:p w14:paraId="1B8E485D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C7AC93D" w14:textId="1C117414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1806" w:type="dxa"/>
            <w:vAlign w:val="center"/>
          </w:tcPr>
          <w:p w14:paraId="4D86FE81" w14:textId="649EE5F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  <w:tc>
          <w:tcPr>
            <w:tcW w:w="1805" w:type="dxa"/>
            <w:vAlign w:val="center"/>
          </w:tcPr>
          <w:p w14:paraId="4EDE706E" w14:textId="3EE88E71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236,0</w:t>
            </w:r>
          </w:p>
        </w:tc>
        <w:tc>
          <w:tcPr>
            <w:tcW w:w="1808" w:type="dxa"/>
            <w:vAlign w:val="center"/>
          </w:tcPr>
          <w:p w14:paraId="468C166F" w14:textId="7AAD65D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155,5</w:t>
            </w:r>
          </w:p>
        </w:tc>
      </w:tr>
      <w:tr w:rsidR="00DF0049" w:rsidRPr="009477ED" w14:paraId="68D3A99E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0104790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5B960D9E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69549FB" w14:textId="69297678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806" w:type="dxa"/>
            <w:vAlign w:val="center"/>
          </w:tcPr>
          <w:p w14:paraId="4843E505" w14:textId="76B2D9C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1805" w:type="dxa"/>
            <w:vAlign w:val="center"/>
          </w:tcPr>
          <w:p w14:paraId="6FB5CB8D" w14:textId="465A38C8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1808" w:type="dxa"/>
            <w:vAlign w:val="center"/>
          </w:tcPr>
          <w:p w14:paraId="2C4EDF27" w14:textId="0E412A3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</w:tr>
      <w:tr w:rsidR="00DF0049" w:rsidRPr="009477ED" w14:paraId="09DAF856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B1EF30F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0D5F4611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B0FB5D2" w14:textId="74FC9C5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186,0</w:t>
            </w:r>
          </w:p>
        </w:tc>
        <w:tc>
          <w:tcPr>
            <w:tcW w:w="1806" w:type="dxa"/>
            <w:vAlign w:val="center"/>
          </w:tcPr>
          <w:p w14:paraId="44BF033E" w14:textId="1A06060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187,7</w:t>
            </w:r>
          </w:p>
        </w:tc>
        <w:tc>
          <w:tcPr>
            <w:tcW w:w="1805" w:type="dxa"/>
            <w:vAlign w:val="center"/>
          </w:tcPr>
          <w:p w14:paraId="6EEC4613" w14:textId="7422075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165,5</w:t>
            </w:r>
          </w:p>
        </w:tc>
        <w:tc>
          <w:tcPr>
            <w:tcW w:w="1808" w:type="dxa"/>
            <w:vAlign w:val="center"/>
          </w:tcPr>
          <w:p w14:paraId="79493DF6" w14:textId="58809BC6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192,4</w:t>
            </w:r>
          </w:p>
        </w:tc>
      </w:tr>
      <w:tr w:rsidR="00DF0049" w:rsidRPr="009477ED" w14:paraId="30612E26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3075B95C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2F54C827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28F4FD1" w14:textId="58E4EED8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  <w:tc>
          <w:tcPr>
            <w:tcW w:w="1806" w:type="dxa"/>
            <w:vAlign w:val="center"/>
          </w:tcPr>
          <w:p w14:paraId="2EF5E1FD" w14:textId="61ABAE3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805" w:type="dxa"/>
            <w:vAlign w:val="center"/>
          </w:tcPr>
          <w:p w14:paraId="29EB7151" w14:textId="1247FE81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83,6</w:t>
            </w:r>
          </w:p>
        </w:tc>
        <w:tc>
          <w:tcPr>
            <w:tcW w:w="1808" w:type="dxa"/>
            <w:vAlign w:val="center"/>
          </w:tcPr>
          <w:p w14:paraId="4866F210" w14:textId="6EFB520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87,9</w:t>
            </w:r>
          </w:p>
        </w:tc>
      </w:tr>
      <w:tr w:rsidR="00DF0049" w:rsidRPr="009477ED" w14:paraId="77F5683B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B343595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3CF85D6F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F255008" w14:textId="3A860AF1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  <w:tc>
          <w:tcPr>
            <w:tcW w:w="1806" w:type="dxa"/>
            <w:vAlign w:val="center"/>
          </w:tcPr>
          <w:p w14:paraId="757BFB2D" w14:textId="435E8EE6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1805" w:type="dxa"/>
            <w:vAlign w:val="center"/>
          </w:tcPr>
          <w:p w14:paraId="305FD6FF" w14:textId="1D9CF51C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1808" w:type="dxa"/>
            <w:vAlign w:val="center"/>
          </w:tcPr>
          <w:p w14:paraId="67C7D2F8" w14:textId="2973E7B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125,5</w:t>
            </w:r>
          </w:p>
        </w:tc>
      </w:tr>
      <w:tr w:rsidR="00DF0049" w:rsidRPr="009477ED" w14:paraId="5580AE00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CAC8E1B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4" w:type="dxa"/>
            <w:vAlign w:val="center"/>
          </w:tcPr>
          <w:p w14:paraId="22D4603A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87C504F" w14:textId="5E8C7E2A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6" w:type="dxa"/>
            <w:vAlign w:val="center"/>
          </w:tcPr>
          <w:p w14:paraId="6421CC3A" w14:textId="4ED0FDAE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  <w:tc>
          <w:tcPr>
            <w:tcW w:w="1805" w:type="dxa"/>
            <w:vAlign w:val="center"/>
          </w:tcPr>
          <w:p w14:paraId="7FA4ABA0" w14:textId="42A0CFAE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808" w:type="dxa"/>
            <w:vAlign w:val="center"/>
          </w:tcPr>
          <w:p w14:paraId="6B59222B" w14:textId="2E4C2D6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</w:tr>
      <w:tr w:rsidR="00DF0049" w:rsidRPr="009477ED" w14:paraId="199CEB7A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44A022DF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4E669BEE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178C7E9" w14:textId="3B760D60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1806" w:type="dxa"/>
            <w:vAlign w:val="center"/>
          </w:tcPr>
          <w:p w14:paraId="219A164E" w14:textId="3AEBF09F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91,2</w:t>
            </w:r>
          </w:p>
        </w:tc>
        <w:tc>
          <w:tcPr>
            <w:tcW w:w="1805" w:type="dxa"/>
            <w:vAlign w:val="center"/>
          </w:tcPr>
          <w:p w14:paraId="2F566DF4" w14:textId="087AC7F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  <w:tc>
          <w:tcPr>
            <w:tcW w:w="1808" w:type="dxa"/>
            <w:vAlign w:val="center"/>
          </w:tcPr>
          <w:p w14:paraId="21C4E549" w14:textId="695573FD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91,7</w:t>
            </w:r>
          </w:p>
        </w:tc>
      </w:tr>
      <w:tr w:rsidR="00DF0049" w:rsidRPr="009477ED" w14:paraId="266CBBFF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34026583" w14:textId="19205BF4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r w:rsidR="0039016C" w:rsidRPr="009477ED">
              <w:rPr>
                <w:rFonts w:ascii="Arial" w:hAnsi="Arial" w:cs="Arial"/>
                <w:sz w:val="18"/>
                <w:szCs w:val="18"/>
              </w:rPr>
              <w:t>déchets ;</w:t>
            </w:r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5AFD2349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C3F9969" w14:textId="0E4FB264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140,6</w:t>
            </w:r>
          </w:p>
        </w:tc>
        <w:tc>
          <w:tcPr>
            <w:tcW w:w="1806" w:type="dxa"/>
            <w:vAlign w:val="center"/>
          </w:tcPr>
          <w:p w14:paraId="6EED2E94" w14:textId="227B550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154,7</w:t>
            </w:r>
          </w:p>
        </w:tc>
        <w:tc>
          <w:tcPr>
            <w:tcW w:w="1805" w:type="dxa"/>
            <w:vAlign w:val="center"/>
          </w:tcPr>
          <w:p w14:paraId="1C20D103" w14:textId="70790DC8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155,1</w:t>
            </w:r>
          </w:p>
        </w:tc>
        <w:tc>
          <w:tcPr>
            <w:tcW w:w="1808" w:type="dxa"/>
            <w:vAlign w:val="center"/>
          </w:tcPr>
          <w:p w14:paraId="31FF33A3" w14:textId="6F12AC9C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155,8</w:t>
            </w:r>
          </w:p>
        </w:tc>
      </w:tr>
      <w:tr w:rsidR="00DF0049" w:rsidRPr="009477ED" w14:paraId="0C3E6FDF" w14:textId="77777777" w:rsidTr="00DF0049">
        <w:trPr>
          <w:trHeight w:hRule="exact" w:val="340"/>
          <w:jc w:val="center"/>
        </w:trPr>
        <w:tc>
          <w:tcPr>
            <w:tcW w:w="5543" w:type="dxa"/>
          </w:tcPr>
          <w:p w14:paraId="3474FFED" w14:textId="77777777" w:rsidR="00DF0049" w:rsidRPr="009477ED" w:rsidRDefault="00DF0049" w:rsidP="00DF00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078AFC38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9FAB101" w14:textId="30B78A35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806" w:type="dxa"/>
            <w:vAlign w:val="center"/>
          </w:tcPr>
          <w:p w14:paraId="21656A34" w14:textId="3F3EDD9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1805" w:type="dxa"/>
            <w:vAlign w:val="center"/>
          </w:tcPr>
          <w:p w14:paraId="4AA803AA" w14:textId="13CFB63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808" w:type="dxa"/>
            <w:vAlign w:val="center"/>
          </w:tcPr>
          <w:p w14:paraId="2AA16222" w14:textId="2517D704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</w:tr>
    </w:tbl>
    <w:p w14:paraId="5256765B" w14:textId="77777777" w:rsidR="00E50C97" w:rsidRPr="009477ED" w:rsidRDefault="00E50C97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1EB09913" w14:textId="77777777" w:rsidR="00D8452C" w:rsidRDefault="00D845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39E6470" w14:textId="77777777" w:rsidR="00D8452C" w:rsidRDefault="00D845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F7A5B33" w14:textId="1C69843B" w:rsidR="00D8452C" w:rsidRDefault="00D8452C">
      <w:pPr>
        <w:rPr>
          <w:rFonts w:ascii="Arial" w:hAnsi="Arial" w:cs="Arial"/>
          <w:sz w:val="18"/>
          <w:szCs w:val="18"/>
        </w:rPr>
      </w:pPr>
    </w:p>
    <w:p w14:paraId="17029DB5" w14:textId="17F7D4FC" w:rsidR="00D8452C" w:rsidRDefault="0039016C" w:rsidP="0039016C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9016C">
        <w:rPr>
          <w:rFonts w:ascii="Arial" w:hAnsi="Arial" w:cs="Arial"/>
          <w:sz w:val="18"/>
          <w:szCs w:val="18"/>
        </w:rPr>
        <w:t xml:space="preserve">Tableau </w:t>
      </w:r>
      <w:r w:rsidRPr="0039016C">
        <w:rPr>
          <w:rFonts w:ascii="Arial" w:hAnsi="Arial" w:cs="Arial"/>
          <w:sz w:val="18"/>
          <w:szCs w:val="18"/>
        </w:rPr>
        <w:fldChar w:fldCharType="begin"/>
      </w:r>
      <w:r w:rsidRPr="0039016C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9016C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16</w:t>
      </w:r>
      <w:r w:rsidRPr="0039016C">
        <w:rPr>
          <w:rFonts w:ascii="Arial" w:hAnsi="Arial" w:cs="Arial"/>
          <w:sz w:val="18"/>
          <w:szCs w:val="18"/>
        </w:rPr>
        <w:fldChar w:fldCharType="end"/>
      </w:r>
      <w:r w:rsidR="00D8452C" w:rsidRPr="00D8452C">
        <w:rPr>
          <w:rFonts w:ascii="Arial" w:hAnsi="Arial" w:cs="Arial"/>
          <w:sz w:val="18"/>
          <w:szCs w:val="18"/>
        </w:rPr>
        <w:t> : IPI trimestriels – Type d’industries de 2020 - Année de référence 2019</w:t>
      </w: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5541"/>
        <w:gridCol w:w="1889"/>
        <w:gridCol w:w="1925"/>
        <w:gridCol w:w="1925"/>
        <w:gridCol w:w="1923"/>
        <w:gridCol w:w="1923"/>
      </w:tblGrid>
      <w:tr w:rsidR="00133955" w:rsidRPr="00B60BC2" w14:paraId="595C1E40" w14:textId="1A6F047D" w:rsidTr="00620943">
        <w:trPr>
          <w:jc w:val="center"/>
        </w:trPr>
        <w:tc>
          <w:tcPr>
            <w:tcW w:w="5541" w:type="dxa"/>
            <w:shd w:val="clear" w:color="auto" w:fill="D9D9D9" w:themeFill="background1" w:themeFillShade="D9"/>
          </w:tcPr>
          <w:p w14:paraId="0AC1D832" w14:textId="77777777" w:rsidR="00133955" w:rsidRPr="00B60BC2" w:rsidRDefault="00133955" w:rsidP="00133955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498FB0C2" w14:textId="77777777" w:rsidR="00133955" w:rsidRPr="00B60BC2" w:rsidRDefault="00133955" w:rsidP="001339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287CDDF7" w14:textId="77777777" w:rsidR="00133955" w:rsidRPr="00C47DD7" w:rsidRDefault="00133955" w:rsidP="00133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DD7">
              <w:rPr>
                <w:rFonts w:ascii="Arial" w:hAnsi="Arial" w:cs="Arial"/>
                <w:sz w:val="18"/>
                <w:szCs w:val="18"/>
              </w:rPr>
              <w:t>T1-20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6B7921D4" w14:textId="215D0CD0" w:rsidR="00133955" w:rsidRPr="00C47DD7" w:rsidRDefault="00133955" w:rsidP="00133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DD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47DD7"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57623574" w14:textId="471900BC" w:rsidR="00133955" w:rsidRPr="00C47DD7" w:rsidRDefault="00133955" w:rsidP="00133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DD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47DD7"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300BFE9C" w14:textId="585014F2" w:rsidR="00133955" w:rsidRPr="00C47DD7" w:rsidRDefault="00133955" w:rsidP="00133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DD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47DD7">
              <w:rPr>
                <w:rFonts w:ascii="Arial" w:hAnsi="Arial" w:cs="Arial"/>
                <w:sz w:val="18"/>
                <w:szCs w:val="18"/>
              </w:rPr>
              <w:t>-20</w:t>
            </w:r>
          </w:p>
        </w:tc>
      </w:tr>
      <w:tr w:rsidR="00E028B5" w:rsidRPr="00B60BC2" w14:paraId="139727F0" w14:textId="57338049" w:rsidTr="00E028B5">
        <w:trPr>
          <w:trHeight w:hRule="exact" w:val="340"/>
          <w:jc w:val="center"/>
        </w:trPr>
        <w:tc>
          <w:tcPr>
            <w:tcW w:w="5541" w:type="dxa"/>
            <w:vAlign w:val="bottom"/>
          </w:tcPr>
          <w:p w14:paraId="3E016F11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89" w:type="dxa"/>
            <w:vAlign w:val="center"/>
          </w:tcPr>
          <w:p w14:paraId="580EB5A4" w14:textId="77777777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D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475B45F2" w14:textId="66394295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130,2</w:t>
            </w:r>
          </w:p>
        </w:tc>
        <w:tc>
          <w:tcPr>
            <w:tcW w:w="1925" w:type="dxa"/>
            <w:vAlign w:val="center"/>
          </w:tcPr>
          <w:p w14:paraId="0D67F798" w14:textId="7B6F2C0C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923" w:type="dxa"/>
            <w:vAlign w:val="center"/>
          </w:tcPr>
          <w:p w14:paraId="198E61F9" w14:textId="72F9D0F3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  <w:tc>
          <w:tcPr>
            <w:tcW w:w="1923" w:type="dxa"/>
            <w:vAlign w:val="center"/>
          </w:tcPr>
          <w:p w14:paraId="6DCD53A6" w14:textId="521F2F72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</w:tr>
      <w:tr w:rsidR="00E028B5" w:rsidRPr="00B60BC2" w14:paraId="680492AF" w14:textId="790EED0E" w:rsidTr="00E028B5">
        <w:trPr>
          <w:trHeight w:hRule="exact" w:val="340"/>
          <w:jc w:val="center"/>
        </w:trPr>
        <w:tc>
          <w:tcPr>
            <w:tcW w:w="5541" w:type="dxa"/>
            <w:vAlign w:val="bottom"/>
          </w:tcPr>
          <w:p w14:paraId="28E3DF8E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89" w:type="dxa"/>
            <w:vAlign w:val="center"/>
          </w:tcPr>
          <w:p w14:paraId="49041B5C" w14:textId="77777777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D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3D9A6AEB" w14:textId="281B06F6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1925" w:type="dxa"/>
            <w:vAlign w:val="center"/>
          </w:tcPr>
          <w:p w14:paraId="4E7004D3" w14:textId="44B5394D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93,3</w:t>
            </w:r>
          </w:p>
        </w:tc>
        <w:tc>
          <w:tcPr>
            <w:tcW w:w="1923" w:type="dxa"/>
            <w:vAlign w:val="center"/>
          </w:tcPr>
          <w:p w14:paraId="759F6938" w14:textId="77641A15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923" w:type="dxa"/>
            <w:vAlign w:val="center"/>
          </w:tcPr>
          <w:p w14:paraId="4CA925B3" w14:textId="7765CBDE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</w:tr>
      <w:tr w:rsidR="00E028B5" w:rsidRPr="00B60BC2" w14:paraId="46A55433" w14:textId="1018285C" w:rsidTr="00E028B5">
        <w:trPr>
          <w:trHeight w:hRule="exact" w:val="340"/>
          <w:jc w:val="center"/>
        </w:trPr>
        <w:tc>
          <w:tcPr>
            <w:tcW w:w="5541" w:type="dxa"/>
            <w:vAlign w:val="bottom"/>
          </w:tcPr>
          <w:p w14:paraId="127C3133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89" w:type="dxa"/>
            <w:vAlign w:val="center"/>
          </w:tcPr>
          <w:p w14:paraId="41781B0A" w14:textId="77777777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D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37B21A3C" w14:textId="4A086AFB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122,0</w:t>
            </w:r>
          </w:p>
        </w:tc>
        <w:tc>
          <w:tcPr>
            <w:tcW w:w="1925" w:type="dxa"/>
            <w:vAlign w:val="center"/>
          </w:tcPr>
          <w:p w14:paraId="58CD91A5" w14:textId="66B66F2D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122,5</w:t>
            </w:r>
          </w:p>
        </w:tc>
        <w:tc>
          <w:tcPr>
            <w:tcW w:w="1923" w:type="dxa"/>
            <w:vAlign w:val="center"/>
          </w:tcPr>
          <w:p w14:paraId="7DFAEDCC" w14:textId="7FD40E8D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923" w:type="dxa"/>
            <w:vAlign w:val="center"/>
          </w:tcPr>
          <w:p w14:paraId="09D10D38" w14:textId="34A8CAE4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117,8</w:t>
            </w:r>
          </w:p>
        </w:tc>
      </w:tr>
      <w:tr w:rsidR="00E028B5" w:rsidRPr="00B60BC2" w14:paraId="425CA0CD" w14:textId="33F4CEDF" w:rsidTr="00E028B5">
        <w:trPr>
          <w:trHeight w:hRule="exact" w:val="340"/>
          <w:jc w:val="center"/>
        </w:trPr>
        <w:tc>
          <w:tcPr>
            <w:tcW w:w="5541" w:type="dxa"/>
            <w:vAlign w:val="bottom"/>
          </w:tcPr>
          <w:p w14:paraId="4F9C11A7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89" w:type="dxa"/>
            <w:vAlign w:val="center"/>
          </w:tcPr>
          <w:p w14:paraId="315E0770" w14:textId="77777777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D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F50305F" w14:textId="1257F2FD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925" w:type="dxa"/>
            <w:vAlign w:val="center"/>
          </w:tcPr>
          <w:p w14:paraId="3705F69D" w14:textId="6307ECB0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1923" w:type="dxa"/>
            <w:vAlign w:val="center"/>
          </w:tcPr>
          <w:p w14:paraId="6D3A48F7" w14:textId="420FF793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130,9</w:t>
            </w:r>
          </w:p>
        </w:tc>
        <w:tc>
          <w:tcPr>
            <w:tcW w:w="1923" w:type="dxa"/>
            <w:vAlign w:val="center"/>
          </w:tcPr>
          <w:p w14:paraId="51B11D53" w14:textId="1F78F6F2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131,4</w:t>
            </w:r>
          </w:p>
        </w:tc>
      </w:tr>
      <w:tr w:rsidR="00E028B5" w:rsidRPr="00B60BC2" w14:paraId="13FAED2D" w14:textId="12BECA9A" w:rsidTr="00E028B5">
        <w:trPr>
          <w:trHeight w:hRule="exact" w:val="340"/>
          <w:jc w:val="center"/>
        </w:trPr>
        <w:tc>
          <w:tcPr>
            <w:tcW w:w="5541" w:type="dxa"/>
          </w:tcPr>
          <w:p w14:paraId="7691AEB6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89" w:type="dxa"/>
            <w:vAlign w:val="center"/>
          </w:tcPr>
          <w:p w14:paraId="4DE87EF1" w14:textId="77777777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D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6B5AC315" w14:textId="4EAD056D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925" w:type="dxa"/>
            <w:vAlign w:val="center"/>
          </w:tcPr>
          <w:p w14:paraId="030DFC3F" w14:textId="0ABF51E2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923" w:type="dxa"/>
            <w:vAlign w:val="center"/>
          </w:tcPr>
          <w:p w14:paraId="6928B378" w14:textId="68B50C96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923" w:type="dxa"/>
            <w:vAlign w:val="center"/>
          </w:tcPr>
          <w:p w14:paraId="3C6F3A6E" w14:textId="4F65C0A5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</w:tr>
    </w:tbl>
    <w:p w14:paraId="68511C91" w14:textId="5A68ED2A" w:rsidR="00D8452C" w:rsidRDefault="00D8452C">
      <w:pPr>
        <w:rPr>
          <w:rFonts w:ascii="Arial" w:hAnsi="Arial" w:cs="Arial"/>
          <w:sz w:val="18"/>
          <w:szCs w:val="18"/>
        </w:rPr>
      </w:pPr>
    </w:p>
    <w:p w14:paraId="065F37E2" w14:textId="0DEF817E" w:rsidR="00D8452C" w:rsidRDefault="00D8452C">
      <w:pPr>
        <w:rPr>
          <w:rFonts w:ascii="Arial" w:hAnsi="Arial" w:cs="Arial"/>
          <w:sz w:val="18"/>
          <w:szCs w:val="18"/>
        </w:rPr>
      </w:pPr>
    </w:p>
    <w:p w14:paraId="38476E94" w14:textId="0C6EBC1F" w:rsidR="00D8452C" w:rsidRDefault="0039016C" w:rsidP="0039016C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9016C">
        <w:rPr>
          <w:rFonts w:ascii="Arial" w:hAnsi="Arial" w:cs="Arial"/>
          <w:sz w:val="18"/>
          <w:szCs w:val="18"/>
        </w:rPr>
        <w:t xml:space="preserve">Tableau </w:t>
      </w:r>
      <w:r w:rsidRPr="0039016C">
        <w:rPr>
          <w:rFonts w:ascii="Arial" w:hAnsi="Arial" w:cs="Arial"/>
          <w:sz w:val="18"/>
          <w:szCs w:val="18"/>
        </w:rPr>
        <w:fldChar w:fldCharType="begin"/>
      </w:r>
      <w:r w:rsidRPr="0039016C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9016C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17</w:t>
      </w:r>
      <w:r w:rsidRPr="0039016C">
        <w:rPr>
          <w:rFonts w:ascii="Arial" w:hAnsi="Arial" w:cs="Arial"/>
          <w:sz w:val="18"/>
          <w:szCs w:val="18"/>
        </w:rPr>
        <w:fldChar w:fldCharType="end"/>
      </w:r>
      <w:r w:rsidR="00D8452C" w:rsidRPr="00D8452C">
        <w:rPr>
          <w:rFonts w:ascii="Arial" w:hAnsi="Arial" w:cs="Arial"/>
          <w:sz w:val="18"/>
          <w:szCs w:val="18"/>
        </w:rPr>
        <w:t> : IPI trimestriels – Divisions regroupées de 2020 - Année de référence 2019</w:t>
      </w:r>
    </w:p>
    <w:tbl>
      <w:tblPr>
        <w:tblStyle w:val="Grilledutableau2"/>
        <w:tblW w:w="0" w:type="auto"/>
        <w:jc w:val="center"/>
        <w:tblLook w:val="04A0" w:firstRow="1" w:lastRow="0" w:firstColumn="1" w:lastColumn="0" w:noHBand="0" w:noVBand="1"/>
      </w:tblPr>
      <w:tblGrid>
        <w:gridCol w:w="5920"/>
        <w:gridCol w:w="1701"/>
        <w:gridCol w:w="1750"/>
        <w:gridCol w:w="1750"/>
        <w:gridCol w:w="1750"/>
        <w:gridCol w:w="1750"/>
      </w:tblGrid>
      <w:tr w:rsidR="003C60F7" w:rsidRPr="00B60BC2" w14:paraId="7629E773" w14:textId="313AFBCC" w:rsidTr="00620943">
        <w:trPr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2E04A544" w14:textId="77777777" w:rsidR="003C60F7" w:rsidRPr="00B60BC2" w:rsidRDefault="003C60F7" w:rsidP="003C60F7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344DF26" w14:textId="77777777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04316630" w14:textId="77777777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T1-20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666E1182" w14:textId="5640DC4C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T2-</w:t>
            </w: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578D699C" w14:textId="012CD231" w:rsidR="003C60F7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0F7">
              <w:rPr>
                <w:rFonts w:ascii="Arial" w:hAnsi="Arial" w:cs="Arial"/>
                <w:b/>
                <w:bCs/>
                <w:sz w:val="18"/>
                <w:szCs w:val="18"/>
              </w:rPr>
              <w:t>T3-20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3EDA8392" w14:textId="2F885BDF" w:rsidR="003C60F7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0F7">
              <w:rPr>
                <w:rFonts w:ascii="Arial" w:hAnsi="Arial" w:cs="Arial"/>
                <w:b/>
                <w:bCs/>
                <w:sz w:val="18"/>
                <w:szCs w:val="18"/>
              </w:rPr>
              <w:t>T4-20</w:t>
            </w:r>
          </w:p>
        </w:tc>
      </w:tr>
      <w:tr w:rsidR="00E028B5" w:rsidRPr="00B60BC2" w14:paraId="1CBC1E94" w14:textId="5FF6564C" w:rsidTr="00E028B5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40A11776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7F0DDBC3" w14:textId="7777777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1B4B622" w14:textId="1D8F2E0A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130,2</w:t>
            </w:r>
          </w:p>
        </w:tc>
        <w:tc>
          <w:tcPr>
            <w:tcW w:w="1750" w:type="dxa"/>
            <w:vAlign w:val="center"/>
          </w:tcPr>
          <w:p w14:paraId="247AE8C6" w14:textId="18E5EC1C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750" w:type="dxa"/>
            <w:vAlign w:val="center"/>
          </w:tcPr>
          <w:p w14:paraId="56F5ADC8" w14:textId="479FA3AC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  <w:tc>
          <w:tcPr>
            <w:tcW w:w="1750" w:type="dxa"/>
            <w:vAlign w:val="center"/>
          </w:tcPr>
          <w:p w14:paraId="08598EC9" w14:textId="1E3BC7D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</w:tr>
      <w:tr w:rsidR="00E028B5" w:rsidRPr="00B60BC2" w14:paraId="6FA5A47E" w14:textId="6EC75B15" w:rsidTr="00E028B5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77EDE0A4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701" w:type="dxa"/>
            <w:vAlign w:val="center"/>
          </w:tcPr>
          <w:p w14:paraId="7BCFDB5A" w14:textId="7777777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01EFB90" w14:textId="66C93141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750" w:type="dxa"/>
            <w:vAlign w:val="center"/>
          </w:tcPr>
          <w:p w14:paraId="427C17BD" w14:textId="4F738951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84,9</w:t>
            </w:r>
          </w:p>
        </w:tc>
        <w:tc>
          <w:tcPr>
            <w:tcW w:w="1750" w:type="dxa"/>
            <w:vAlign w:val="center"/>
          </w:tcPr>
          <w:p w14:paraId="119180A1" w14:textId="1E67C830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94,7</w:t>
            </w:r>
          </w:p>
        </w:tc>
        <w:tc>
          <w:tcPr>
            <w:tcW w:w="1750" w:type="dxa"/>
            <w:vAlign w:val="center"/>
          </w:tcPr>
          <w:p w14:paraId="70FE18F5" w14:textId="7EC331B1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</w:tr>
      <w:tr w:rsidR="00E028B5" w:rsidRPr="00B60BC2" w14:paraId="444978CB" w14:textId="5F10513C" w:rsidTr="00E028B5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40A4663E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701" w:type="dxa"/>
            <w:vAlign w:val="center"/>
          </w:tcPr>
          <w:p w14:paraId="7DF324B9" w14:textId="7777777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3D4C2FE" w14:textId="1C2EF5A1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145,7</w:t>
            </w:r>
          </w:p>
        </w:tc>
        <w:tc>
          <w:tcPr>
            <w:tcW w:w="1750" w:type="dxa"/>
            <w:vAlign w:val="center"/>
          </w:tcPr>
          <w:p w14:paraId="1047FCB1" w14:textId="5091E6F2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125,4</w:t>
            </w:r>
          </w:p>
        </w:tc>
        <w:tc>
          <w:tcPr>
            <w:tcW w:w="1750" w:type="dxa"/>
            <w:vAlign w:val="center"/>
          </w:tcPr>
          <w:p w14:paraId="250F6300" w14:textId="0855BA5E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110,7</w:t>
            </w:r>
          </w:p>
        </w:tc>
        <w:tc>
          <w:tcPr>
            <w:tcW w:w="1750" w:type="dxa"/>
            <w:vAlign w:val="center"/>
          </w:tcPr>
          <w:p w14:paraId="100949BC" w14:textId="078950B8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</w:tr>
      <w:tr w:rsidR="00E028B5" w:rsidRPr="00B60BC2" w14:paraId="5A5B376B" w14:textId="4F5E6A18" w:rsidTr="00E028B5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51ABDA96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701" w:type="dxa"/>
            <w:vAlign w:val="center"/>
          </w:tcPr>
          <w:p w14:paraId="48ED9A56" w14:textId="7777777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E46BA05" w14:textId="0A878D18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52,8</w:t>
            </w:r>
          </w:p>
        </w:tc>
        <w:tc>
          <w:tcPr>
            <w:tcW w:w="1750" w:type="dxa"/>
            <w:vAlign w:val="center"/>
          </w:tcPr>
          <w:p w14:paraId="3C31F7CF" w14:textId="0D3C75EA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1750" w:type="dxa"/>
            <w:vAlign w:val="center"/>
          </w:tcPr>
          <w:p w14:paraId="2628DD16" w14:textId="63843B3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69,9</w:t>
            </w:r>
          </w:p>
        </w:tc>
        <w:tc>
          <w:tcPr>
            <w:tcW w:w="1750" w:type="dxa"/>
            <w:vAlign w:val="center"/>
          </w:tcPr>
          <w:p w14:paraId="7418E86B" w14:textId="6C8B8A24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71,8</w:t>
            </w:r>
          </w:p>
        </w:tc>
      </w:tr>
      <w:tr w:rsidR="00E028B5" w:rsidRPr="00B60BC2" w14:paraId="2CFD5F87" w14:textId="7A993892" w:rsidTr="00E028B5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7869E965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701" w:type="dxa"/>
            <w:vAlign w:val="center"/>
          </w:tcPr>
          <w:p w14:paraId="122BCC9E" w14:textId="7777777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355585DE" w14:textId="5FD0FC36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750" w:type="dxa"/>
            <w:vAlign w:val="center"/>
          </w:tcPr>
          <w:p w14:paraId="6EB3AC06" w14:textId="6F688B3E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142,0</w:t>
            </w:r>
          </w:p>
        </w:tc>
        <w:tc>
          <w:tcPr>
            <w:tcW w:w="1750" w:type="dxa"/>
            <w:vAlign w:val="center"/>
          </w:tcPr>
          <w:p w14:paraId="55D5C071" w14:textId="18B2AB62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117,4</w:t>
            </w:r>
          </w:p>
        </w:tc>
        <w:tc>
          <w:tcPr>
            <w:tcW w:w="1750" w:type="dxa"/>
            <w:vAlign w:val="center"/>
          </w:tcPr>
          <w:p w14:paraId="631C21DD" w14:textId="5F52910B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</w:tr>
      <w:tr w:rsidR="00E028B5" w:rsidRPr="00B60BC2" w14:paraId="35646D27" w14:textId="494BF99F" w:rsidTr="00E028B5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0F469BA2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701" w:type="dxa"/>
            <w:vAlign w:val="center"/>
          </w:tcPr>
          <w:p w14:paraId="22CD444F" w14:textId="7777777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37C255DA" w14:textId="67897BEF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  <w:tc>
          <w:tcPr>
            <w:tcW w:w="1750" w:type="dxa"/>
            <w:vAlign w:val="center"/>
          </w:tcPr>
          <w:p w14:paraId="625A725E" w14:textId="20646DE5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1750" w:type="dxa"/>
            <w:vAlign w:val="center"/>
          </w:tcPr>
          <w:p w14:paraId="5840D697" w14:textId="47D8BD83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750" w:type="dxa"/>
            <w:vAlign w:val="center"/>
          </w:tcPr>
          <w:p w14:paraId="02B4168B" w14:textId="14E65FFE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110,6</w:t>
            </w:r>
          </w:p>
        </w:tc>
      </w:tr>
      <w:tr w:rsidR="00E028B5" w:rsidRPr="00B60BC2" w14:paraId="2FA9271A" w14:textId="51D17470" w:rsidTr="00E028B5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68BC4CA7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701" w:type="dxa"/>
            <w:vAlign w:val="center"/>
          </w:tcPr>
          <w:p w14:paraId="1AD59A8E" w14:textId="7777777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F97050B" w14:textId="37CA62AB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750" w:type="dxa"/>
            <w:vAlign w:val="center"/>
          </w:tcPr>
          <w:p w14:paraId="02523D30" w14:textId="6A380E1D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750" w:type="dxa"/>
            <w:vAlign w:val="center"/>
          </w:tcPr>
          <w:p w14:paraId="0D35400A" w14:textId="03826021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750" w:type="dxa"/>
            <w:vAlign w:val="center"/>
          </w:tcPr>
          <w:p w14:paraId="6B6CD164" w14:textId="62E94CEC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</w:tr>
      <w:tr w:rsidR="00E028B5" w:rsidRPr="00B60BC2" w14:paraId="52E0CEE1" w14:textId="48A9DEF7" w:rsidTr="00E028B5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074DDB74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701" w:type="dxa"/>
            <w:vAlign w:val="center"/>
          </w:tcPr>
          <w:p w14:paraId="50E89DCC" w14:textId="7777777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6FA7ED8" w14:textId="335F5F9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1750" w:type="dxa"/>
            <w:vAlign w:val="center"/>
          </w:tcPr>
          <w:p w14:paraId="7124A3F5" w14:textId="6CE2F5C0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  <w:tc>
          <w:tcPr>
            <w:tcW w:w="1750" w:type="dxa"/>
            <w:vAlign w:val="center"/>
          </w:tcPr>
          <w:p w14:paraId="7A1CE7DE" w14:textId="59FAB50B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119,5</w:t>
            </w:r>
          </w:p>
        </w:tc>
        <w:tc>
          <w:tcPr>
            <w:tcW w:w="1750" w:type="dxa"/>
            <w:vAlign w:val="center"/>
          </w:tcPr>
          <w:p w14:paraId="37DB8A77" w14:textId="3F5B719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69,9</w:t>
            </w:r>
          </w:p>
        </w:tc>
      </w:tr>
      <w:tr w:rsidR="00E028B5" w:rsidRPr="00B60BC2" w14:paraId="46012D9F" w14:textId="7C5BBDCF" w:rsidTr="00E028B5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156D603D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701" w:type="dxa"/>
            <w:vAlign w:val="center"/>
          </w:tcPr>
          <w:p w14:paraId="2011B71D" w14:textId="7777777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62AA9ACA" w14:textId="60EC0A95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122,0</w:t>
            </w:r>
          </w:p>
        </w:tc>
        <w:tc>
          <w:tcPr>
            <w:tcW w:w="1750" w:type="dxa"/>
            <w:vAlign w:val="center"/>
          </w:tcPr>
          <w:p w14:paraId="5952BC7D" w14:textId="5A5EDDE8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122,5</w:t>
            </w:r>
          </w:p>
        </w:tc>
        <w:tc>
          <w:tcPr>
            <w:tcW w:w="1750" w:type="dxa"/>
            <w:vAlign w:val="center"/>
          </w:tcPr>
          <w:p w14:paraId="668A8FCF" w14:textId="0473EDB8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750" w:type="dxa"/>
            <w:vAlign w:val="center"/>
          </w:tcPr>
          <w:p w14:paraId="668DB272" w14:textId="4B204C2E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117,8</w:t>
            </w:r>
          </w:p>
        </w:tc>
      </w:tr>
      <w:tr w:rsidR="00E028B5" w:rsidRPr="00B60BC2" w14:paraId="20E02616" w14:textId="6503B02E" w:rsidTr="00E028B5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363FF85E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4F27EC30" w14:textId="7777777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99CD690" w14:textId="59CC4D9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750" w:type="dxa"/>
            <w:vAlign w:val="center"/>
          </w:tcPr>
          <w:p w14:paraId="237A22E0" w14:textId="0DC98921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1750" w:type="dxa"/>
            <w:vAlign w:val="center"/>
          </w:tcPr>
          <w:p w14:paraId="7F7518C5" w14:textId="079E605A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130,9</w:t>
            </w:r>
          </w:p>
        </w:tc>
        <w:tc>
          <w:tcPr>
            <w:tcW w:w="1750" w:type="dxa"/>
            <w:vAlign w:val="center"/>
          </w:tcPr>
          <w:p w14:paraId="598ABCB6" w14:textId="69FF0D9D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131,4</w:t>
            </w:r>
          </w:p>
        </w:tc>
      </w:tr>
      <w:tr w:rsidR="00E028B5" w:rsidRPr="00B60BC2" w14:paraId="5097E6B9" w14:textId="3A767074" w:rsidTr="00E028B5">
        <w:trPr>
          <w:trHeight w:hRule="exact" w:val="340"/>
          <w:jc w:val="center"/>
        </w:trPr>
        <w:tc>
          <w:tcPr>
            <w:tcW w:w="5920" w:type="dxa"/>
          </w:tcPr>
          <w:p w14:paraId="5221D050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76418159" w14:textId="7777777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A0C2FF0" w14:textId="60772811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750" w:type="dxa"/>
            <w:vAlign w:val="center"/>
          </w:tcPr>
          <w:p w14:paraId="421D88CD" w14:textId="5648FC8D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750" w:type="dxa"/>
            <w:vAlign w:val="center"/>
          </w:tcPr>
          <w:p w14:paraId="38C8ABE1" w14:textId="490D8809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750" w:type="dxa"/>
            <w:vAlign w:val="center"/>
          </w:tcPr>
          <w:p w14:paraId="6CC4DFEA" w14:textId="1A3F8CDB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</w:tr>
    </w:tbl>
    <w:p w14:paraId="278C3C7C" w14:textId="6E7B2D8E" w:rsidR="00D8452C" w:rsidRDefault="00D8452C">
      <w:pPr>
        <w:rPr>
          <w:rFonts w:ascii="Arial" w:hAnsi="Arial" w:cs="Arial"/>
          <w:sz w:val="18"/>
          <w:szCs w:val="18"/>
        </w:rPr>
      </w:pPr>
    </w:p>
    <w:p w14:paraId="068FA570" w14:textId="4FCA6F1C" w:rsidR="00D8452C" w:rsidRDefault="00D8452C">
      <w:pPr>
        <w:rPr>
          <w:rFonts w:ascii="Arial" w:hAnsi="Arial" w:cs="Arial"/>
          <w:sz w:val="18"/>
          <w:szCs w:val="18"/>
        </w:rPr>
      </w:pPr>
    </w:p>
    <w:p w14:paraId="24157292" w14:textId="65D90601" w:rsidR="00D8452C" w:rsidRDefault="00D8452C">
      <w:pPr>
        <w:rPr>
          <w:rFonts w:ascii="Arial" w:hAnsi="Arial" w:cs="Arial"/>
          <w:sz w:val="18"/>
          <w:szCs w:val="18"/>
        </w:rPr>
      </w:pPr>
    </w:p>
    <w:p w14:paraId="51C852B1" w14:textId="0D193396" w:rsidR="00D8452C" w:rsidRDefault="00D8452C">
      <w:pPr>
        <w:rPr>
          <w:rFonts w:ascii="Arial" w:hAnsi="Arial" w:cs="Arial"/>
          <w:sz w:val="18"/>
          <w:szCs w:val="18"/>
        </w:rPr>
      </w:pPr>
    </w:p>
    <w:p w14:paraId="1ADCA875" w14:textId="094958F0" w:rsidR="00D8452C" w:rsidRDefault="0039016C" w:rsidP="0039016C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9016C">
        <w:rPr>
          <w:rFonts w:ascii="Arial" w:hAnsi="Arial" w:cs="Arial"/>
          <w:sz w:val="18"/>
          <w:szCs w:val="18"/>
        </w:rPr>
        <w:t xml:space="preserve">Tableau </w:t>
      </w:r>
      <w:r w:rsidRPr="0039016C">
        <w:rPr>
          <w:rFonts w:ascii="Arial" w:hAnsi="Arial" w:cs="Arial"/>
          <w:sz w:val="18"/>
          <w:szCs w:val="18"/>
        </w:rPr>
        <w:fldChar w:fldCharType="begin"/>
      </w:r>
      <w:r w:rsidRPr="0039016C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9016C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18</w:t>
      </w:r>
      <w:r w:rsidRPr="0039016C">
        <w:rPr>
          <w:rFonts w:ascii="Arial" w:hAnsi="Arial" w:cs="Arial"/>
          <w:sz w:val="18"/>
          <w:szCs w:val="18"/>
        </w:rPr>
        <w:fldChar w:fldCharType="end"/>
      </w:r>
      <w:r w:rsidR="00D8452C" w:rsidRPr="00D8452C">
        <w:rPr>
          <w:rFonts w:ascii="Arial" w:hAnsi="Arial" w:cs="Arial"/>
          <w:sz w:val="18"/>
          <w:szCs w:val="18"/>
        </w:rPr>
        <w:t> : IPI trimestriels – Divisions de 2020 - Année de référence 2019</w:t>
      </w:r>
    </w:p>
    <w:tbl>
      <w:tblPr>
        <w:tblStyle w:val="Grilledutableau3"/>
        <w:tblW w:w="0" w:type="auto"/>
        <w:jc w:val="center"/>
        <w:tblLook w:val="04A0" w:firstRow="1" w:lastRow="0" w:firstColumn="1" w:lastColumn="0" w:noHBand="0" w:noVBand="1"/>
      </w:tblPr>
      <w:tblGrid>
        <w:gridCol w:w="5533"/>
        <w:gridCol w:w="1891"/>
        <w:gridCol w:w="1926"/>
        <w:gridCol w:w="1926"/>
        <w:gridCol w:w="1925"/>
        <w:gridCol w:w="1925"/>
      </w:tblGrid>
      <w:tr w:rsidR="003C60F7" w:rsidRPr="00B60BC2" w14:paraId="458A55A0" w14:textId="164F7179" w:rsidTr="00620943">
        <w:trPr>
          <w:tblHeader/>
          <w:jc w:val="center"/>
        </w:trPr>
        <w:tc>
          <w:tcPr>
            <w:tcW w:w="5533" w:type="dxa"/>
            <w:shd w:val="clear" w:color="auto" w:fill="D9D9D9" w:themeFill="background1" w:themeFillShade="D9"/>
          </w:tcPr>
          <w:p w14:paraId="462D63F0" w14:textId="77777777" w:rsidR="003C60F7" w:rsidRPr="00B60BC2" w:rsidRDefault="003C60F7" w:rsidP="003C60F7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565FD2D1" w14:textId="77777777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35277398" w14:textId="77777777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T1-20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17C4712A" w14:textId="730AFE83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08C007F8" w14:textId="0A891FE5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00C0E4FC" w14:textId="18877AFC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</w:tr>
      <w:tr w:rsidR="00446C7B" w:rsidRPr="00B60BC2" w14:paraId="2902572C" w14:textId="031D499A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6703B8EF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1" w:type="dxa"/>
            <w:vAlign w:val="center"/>
          </w:tcPr>
          <w:p w14:paraId="14DA928D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2034EA04" w14:textId="13FE89A1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130,2</w:t>
            </w:r>
          </w:p>
        </w:tc>
        <w:tc>
          <w:tcPr>
            <w:tcW w:w="1926" w:type="dxa"/>
            <w:vAlign w:val="center"/>
          </w:tcPr>
          <w:p w14:paraId="41A985C3" w14:textId="455B9C76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925" w:type="dxa"/>
            <w:vAlign w:val="center"/>
          </w:tcPr>
          <w:p w14:paraId="42FB184F" w14:textId="668E317B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  <w:tc>
          <w:tcPr>
            <w:tcW w:w="1925" w:type="dxa"/>
            <w:vAlign w:val="center"/>
          </w:tcPr>
          <w:p w14:paraId="159D5950" w14:textId="5ED513F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</w:tr>
      <w:tr w:rsidR="00446C7B" w:rsidRPr="00B60BC2" w14:paraId="06D50B99" w14:textId="50781229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59D703E8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1" w:type="dxa"/>
            <w:vAlign w:val="center"/>
          </w:tcPr>
          <w:p w14:paraId="28BDBBB7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1D72C8E" w14:textId="4F7F3291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  <w:tc>
          <w:tcPr>
            <w:tcW w:w="1926" w:type="dxa"/>
            <w:vAlign w:val="center"/>
          </w:tcPr>
          <w:p w14:paraId="2A15087C" w14:textId="391D4360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1925" w:type="dxa"/>
            <w:vAlign w:val="center"/>
          </w:tcPr>
          <w:p w14:paraId="7F78AC62" w14:textId="32AE97B0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925" w:type="dxa"/>
            <w:vAlign w:val="center"/>
          </w:tcPr>
          <w:p w14:paraId="295D9403" w14:textId="564C7098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108,0</w:t>
            </w:r>
          </w:p>
        </w:tc>
      </w:tr>
      <w:tr w:rsidR="00446C7B" w:rsidRPr="00B60BC2" w14:paraId="65BFF5DD" w14:textId="06040279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362A8F0D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60BC2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B60BC2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1" w:type="dxa"/>
            <w:vAlign w:val="center"/>
          </w:tcPr>
          <w:p w14:paraId="19BEAE7B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43386679" w14:textId="399EB112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1926" w:type="dxa"/>
            <w:vAlign w:val="center"/>
          </w:tcPr>
          <w:p w14:paraId="28A11C6A" w14:textId="348FC73F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71,5</w:t>
            </w:r>
          </w:p>
        </w:tc>
        <w:tc>
          <w:tcPr>
            <w:tcW w:w="1925" w:type="dxa"/>
            <w:vAlign w:val="center"/>
          </w:tcPr>
          <w:p w14:paraId="122B815C" w14:textId="0ADB8DB6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86,5</w:t>
            </w:r>
          </w:p>
        </w:tc>
        <w:tc>
          <w:tcPr>
            <w:tcW w:w="1925" w:type="dxa"/>
            <w:vAlign w:val="center"/>
          </w:tcPr>
          <w:p w14:paraId="62DF8517" w14:textId="0529B521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</w:tr>
      <w:tr w:rsidR="00446C7B" w:rsidRPr="00B60BC2" w14:paraId="526D9A17" w14:textId="3401B8D8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10480B2F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1" w:type="dxa"/>
            <w:vAlign w:val="center"/>
          </w:tcPr>
          <w:p w14:paraId="36E1D321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06D76A7" w14:textId="58D8F289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145,7</w:t>
            </w:r>
          </w:p>
        </w:tc>
        <w:tc>
          <w:tcPr>
            <w:tcW w:w="1926" w:type="dxa"/>
            <w:vAlign w:val="center"/>
          </w:tcPr>
          <w:p w14:paraId="73D4390E" w14:textId="68483335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125,4</w:t>
            </w:r>
          </w:p>
        </w:tc>
        <w:tc>
          <w:tcPr>
            <w:tcW w:w="1925" w:type="dxa"/>
            <w:vAlign w:val="center"/>
          </w:tcPr>
          <w:p w14:paraId="05A3E6D3" w14:textId="34E176E2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110,7</w:t>
            </w:r>
          </w:p>
        </w:tc>
        <w:tc>
          <w:tcPr>
            <w:tcW w:w="1925" w:type="dxa"/>
            <w:vAlign w:val="center"/>
          </w:tcPr>
          <w:p w14:paraId="411D091D" w14:textId="7206D92B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</w:tr>
      <w:tr w:rsidR="00446C7B" w:rsidRPr="00B60BC2" w14:paraId="3F7A4780" w14:textId="11F384CA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51BD51C0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1" w:type="dxa"/>
            <w:vAlign w:val="center"/>
          </w:tcPr>
          <w:p w14:paraId="66F61414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96D4199" w14:textId="3B865B0B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52,8</w:t>
            </w:r>
          </w:p>
        </w:tc>
        <w:tc>
          <w:tcPr>
            <w:tcW w:w="1926" w:type="dxa"/>
            <w:vAlign w:val="center"/>
          </w:tcPr>
          <w:p w14:paraId="512B5F38" w14:textId="68596086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1925" w:type="dxa"/>
            <w:vAlign w:val="center"/>
          </w:tcPr>
          <w:p w14:paraId="143761CC" w14:textId="47D8F0E9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69,9</w:t>
            </w:r>
          </w:p>
        </w:tc>
        <w:tc>
          <w:tcPr>
            <w:tcW w:w="1925" w:type="dxa"/>
            <w:vAlign w:val="center"/>
          </w:tcPr>
          <w:p w14:paraId="4639F866" w14:textId="2B3A4F43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71,8</w:t>
            </w:r>
          </w:p>
        </w:tc>
      </w:tr>
      <w:tr w:rsidR="00446C7B" w:rsidRPr="00B60BC2" w14:paraId="16A30271" w14:textId="38FB31AE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5115C6D3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1" w:type="dxa"/>
            <w:vAlign w:val="center"/>
          </w:tcPr>
          <w:p w14:paraId="4B7977E0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DF8A372" w14:textId="7C33F944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1926" w:type="dxa"/>
            <w:vAlign w:val="center"/>
          </w:tcPr>
          <w:p w14:paraId="3B9189D7" w14:textId="0B7CC858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88,5</w:t>
            </w:r>
          </w:p>
        </w:tc>
        <w:tc>
          <w:tcPr>
            <w:tcW w:w="1925" w:type="dxa"/>
            <w:vAlign w:val="center"/>
          </w:tcPr>
          <w:p w14:paraId="074E44E0" w14:textId="4D1E89F2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925" w:type="dxa"/>
            <w:vAlign w:val="center"/>
          </w:tcPr>
          <w:p w14:paraId="17ADA4C6" w14:textId="443B29B2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160,9</w:t>
            </w:r>
          </w:p>
        </w:tc>
      </w:tr>
      <w:tr w:rsidR="00446C7B" w:rsidRPr="00B60BC2" w14:paraId="60388E88" w14:textId="7B96FB1F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06A15B1B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1" w:type="dxa"/>
            <w:vAlign w:val="center"/>
          </w:tcPr>
          <w:p w14:paraId="7730DB2B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285501F3" w14:textId="39B6C0C6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352,1</w:t>
            </w:r>
          </w:p>
        </w:tc>
        <w:tc>
          <w:tcPr>
            <w:tcW w:w="1926" w:type="dxa"/>
            <w:vAlign w:val="center"/>
          </w:tcPr>
          <w:p w14:paraId="18354276" w14:textId="42898B6A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338,6</w:t>
            </w:r>
          </w:p>
        </w:tc>
        <w:tc>
          <w:tcPr>
            <w:tcW w:w="1925" w:type="dxa"/>
            <w:vAlign w:val="center"/>
          </w:tcPr>
          <w:p w14:paraId="193D1A8F" w14:textId="31B6434A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177,0</w:t>
            </w:r>
          </w:p>
        </w:tc>
        <w:tc>
          <w:tcPr>
            <w:tcW w:w="1925" w:type="dxa"/>
            <w:vAlign w:val="center"/>
          </w:tcPr>
          <w:p w14:paraId="6A2CC121" w14:textId="2E2BF91F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221,7</w:t>
            </w:r>
          </w:p>
        </w:tc>
      </w:tr>
      <w:tr w:rsidR="00446C7B" w:rsidRPr="00B60BC2" w14:paraId="0E55268E" w14:textId="51FA0C58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74C0EDA4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1" w:type="dxa"/>
            <w:vAlign w:val="center"/>
          </w:tcPr>
          <w:p w14:paraId="28699E8C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6F41EF9" w14:textId="210E21D5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  <w:tc>
          <w:tcPr>
            <w:tcW w:w="1926" w:type="dxa"/>
            <w:vAlign w:val="center"/>
          </w:tcPr>
          <w:p w14:paraId="0B317703" w14:textId="207BF67C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1925" w:type="dxa"/>
            <w:vAlign w:val="center"/>
          </w:tcPr>
          <w:p w14:paraId="5EB09EEF" w14:textId="4EABB44F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925" w:type="dxa"/>
            <w:vAlign w:val="center"/>
          </w:tcPr>
          <w:p w14:paraId="00B86164" w14:textId="05C4309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110,6</w:t>
            </w:r>
          </w:p>
        </w:tc>
      </w:tr>
      <w:tr w:rsidR="00446C7B" w:rsidRPr="00B60BC2" w14:paraId="0D74CD28" w14:textId="3C7CEF80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73B4BEDE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1" w:type="dxa"/>
            <w:vAlign w:val="center"/>
          </w:tcPr>
          <w:p w14:paraId="780B4E12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4BEF974" w14:textId="60EBD186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926" w:type="dxa"/>
            <w:vAlign w:val="center"/>
          </w:tcPr>
          <w:p w14:paraId="7B559CCD" w14:textId="7F239DD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925" w:type="dxa"/>
            <w:vAlign w:val="center"/>
          </w:tcPr>
          <w:p w14:paraId="583EEEF1" w14:textId="146B47C1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925" w:type="dxa"/>
            <w:vAlign w:val="center"/>
          </w:tcPr>
          <w:p w14:paraId="1FFCE7DB" w14:textId="62D84E72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</w:tr>
      <w:tr w:rsidR="00446C7B" w:rsidRPr="00B60BC2" w14:paraId="70EA1B5B" w14:textId="44578025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54EF2E3A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1" w:type="dxa"/>
            <w:vAlign w:val="center"/>
          </w:tcPr>
          <w:p w14:paraId="76CD57D6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3EAF94BE" w14:textId="19519579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1926" w:type="dxa"/>
            <w:vAlign w:val="center"/>
          </w:tcPr>
          <w:p w14:paraId="6340CF40" w14:textId="544AC0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  <w:tc>
          <w:tcPr>
            <w:tcW w:w="1925" w:type="dxa"/>
            <w:vAlign w:val="center"/>
          </w:tcPr>
          <w:p w14:paraId="11E224AD" w14:textId="52C66926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119,5</w:t>
            </w:r>
          </w:p>
        </w:tc>
        <w:tc>
          <w:tcPr>
            <w:tcW w:w="1925" w:type="dxa"/>
            <w:vAlign w:val="center"/>
          </w:tcPr>
          <w:p w14:paraId="6BDBDF22" w14:textId="6ADDA69A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69,9</w:t>
            </w:r>
          </w:p>
        </w:tc>
      </w:tr>
      <w:tr w:rsidR="00446C7B" w:rsidRPr="00B60BC2" w14:paraId="6B03320B" w14:textId="6D0C176E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60286632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1" w:type="dxa"/>
            <w:vAlign w:val="center"/>
          </w:tcPr>
          <w:p w14:paraId="08E57AFD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6ABE1D2" w14:textId="5A1CB6EF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139,9</w:t>
            </w:r>
          </w:p>
        </w:tc>
        <w:tc>
          <w:tcPr>
            <w:tcW w:w="1926" w:type="dxa"/>
            <w:vAlign w:val="center"/>
          </w:tcPr>
          <w:p w14:paraId="7F39F1F2" w14:textId="714F5B0F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137,1</w:t>
            </w:r>
          </w:p>
        </w:tc>
        <w:tc>
          <w:tcPr>
            <w:tcW w:w="1925" w:type="dxa"/>
            <w:vAlign w:val="center"/>
          </w:tcPr>
          <w:p w14:paraId="0F542DB5" w14:textId="0C6534CE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1925" w:type="dxa"/>
            <w:vAlign w:val="center"/>
          </w:tcPr>
          <w:p w14:paraId="03EBCF60" w14:textId="382E1861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</w:tr>
      <w:tr w:rsidR="00446C7B" w:rsidRPr="00B60BC2" w14:paraId="5654D976" w14:textId="087F4575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74A3BA64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1" w:type="dxa"/>
            <w:vAlign w:val="center"/>
          </w:tcPr>
          <w:p w14:paraId="48328BD5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562B4DCF" w14:textId="4BF3FAB0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1926" w:type="dxa"/>
            <w:vAlign w:val="center"/>
          </w:tcPr>
          <w:p w14:paraId="46212194" w14:textId="14DBEDA1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113,5</w:t>
            </w:r>
          </w:p>
        </w:tc>
        <w:tc>
          <w:tcPr>
            <w:tcW w:w="1925" w:type="dxa"/>
            <w:vAlign w:val="center"/>
          </w:tcPr>
          <w:p w14:paraId="2544DD1E" w14:textId="5437F714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925" w:type="dxa"/>
            <w:vAlign w:val="center"/>
          </w:tcPr>
          <w:p w14:paraId="15985A18" w14:textId="0FE2C859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</w:tr>
      <w:tr w:rsidR="00446C7B" w:rsidRPr="00B60BC2" w14:paraId="32B4B0E0" w14:textId="10C5143A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102766DA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1" w:type="dxa"/>
            <w:vAlign w:val="center"/>
          </w:tcPr>
          <w:p w14:paraId="52A16AA6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58537A7" w14:textId="4D391FCD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87,4</w:t>
            </w:r>
          </w:p>
        </w:tc>
        <w:tc>
          <w:tcPr>
            <w:tcW w:w="1926" w:type="dxa"/>
            <w:vAlign w:val="center"/>
          </w:tcPr>
          <w:p w14:paraId="501EEAC5" w14:textId="5F691E53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925" w:type="dxa"/>
            <w:vAlign w:val="center"/>
          </w:tcPr>
          <w:p w14:paraId="7E3B4E5D" w14:textId="5EBD4C76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1925" w:type="dxa"/>
            <w:vAlign w:val="center"/>
          </w:tcPr>
          <w:p w14:paraId="73A5AFD0" w14:textId="6F8305CF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</w:tr>
      <w:tr w:rsidR="00446C7B" w:rsidRPr="00B60BC2" w14:paraId="700E20DF" w14:textId="3656A7FD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58F2457C" w14:textId="4F7BE7A1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891" w:type="dxa"/>
            <w:vAlign w:val="center"/>
          </w:tcPr>
          <w:p w14:paraId="61608428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4EBAD1C4" w14:textId="58FEA89C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90,2</w:t>
            </w:r>
          </w:p>
        </w:tc>
        <w:tc>
          <w:tcPr>
            <w:tcW w:w="1926" w:type="dxa"/>
            <w:vAlign w:val="center"/>
          </w:tcPr>
          <w:p w14:paraId="16C4D985" w14:textId="162F3B9A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130,3</w:t>
            </w:r>
          </w:p>
        </w:tc>
        <w:tc>
          <w:tcPr>
            <w:tcW w:w="1925" w:type="dxa"/>
            <w:vAlign w:val="center"/>
          </w:tcPr>
          <w:p w14:paraId="085446D7" w14:textId="2D0E52BF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136,8</w:t>
            </w:r>
          </w:p>
        </w:tc>
        <w:tc>
          <w:tcPr>
            <w:tcW w:w="1925" w:type="dxa"/>
            <w:vAlign w:val="center"/>
          </w:tcPr>
          <w:p w14:paraId="35775E44" w14:textId="041AB9C1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137,4</w:t>
            </w:r>
          </w:p>
        </w:tc>
      </w:tr>
      <w:tr w:rsidR="00446C7B" w:rsidRPr="00B60BC2" w14:paraId="40FC281C" w14:textId="3F6829E0" w:rsidTr="00446C7B">
        <w:trPr>
          <w:trHeight w:hRule="exact" w:val="340"/>
          <w:jc w:val="center"/>
        </w:trPr>
        <w:tc>
          <w:tcPr>
            <w:tcW w:w="5533" w:type="dxa"/>
          </w:tcPr>
          <w:p w14:paraId="690FEE97" w14:textId="77777777" w:rsidR="00446C7B" w:rsidRPr="00B60BC2" w:rsidRDefault="00446C7B" w:rsidP="00446C7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1" w:type="dxa"/>
            <w:vAlign w:val="center"/>
          </w:tcPr>
          <w:p w14:paraId="23410022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FAED3B3" w14:textId="1BAB185C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926" w:type="dxa"/>
            <w:vAlign w:val="center"/>
          </w:tcPr>
          <w:p w14:paraId="6D583141" w14:textId="53E2719F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925" w:type="dxa"/>
            <w:vAlign w:val="center"/>
          </w:tcPr>
          <w:p w14:paraId="2001A862" w14:textId="312DD32E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925" w:type="dxa"/>
            <w:vAlign w:val="center"/>
          </w:tcPr>
          <w:p w14:paraId="1A1B41AE" w14:textId="23917DD4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</w:tr>
    </w:tbl>
    <w:p w14:paraId="4BD2A7DA" w14:textId="6B7E3294" w:rsidR="00D8452C" w:rsidRDefault="00D8452C">
      <w:pPr>
        <w:rPr>
          <w:rFonts w:ascii="Arial" w:hAnsi="Arial" w:cs="Arial"/>
          <w:sz w:val="18"/>
          <w:szCs w:val="18"/>
        </w:rPr>
      </w:pPr>
    </w:p>
    <w:p w14:paraId="6367568B" w14:textId="77777777" w:rsidR="00D8452C" w:rsidRDefault="00D8452C">
      <w:pPr>
        <w:rPr>
          <w:rFonts w:ascii="Arial" w:hAnsi="Arial" w:cs="Arial"/>
          <w:sz w:val="18"/>
          <w:szCs w:val="18"/>
        </w:rPr>
      </w:pPr>
    </w:p>
    <w:p w14:paraId="5A0771AD" w14:textId="34096AC0" w:rsidR="00E50C97" w:rsidRPr="009477ED" w:rsidRDefault="00E50C97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6840475F" w14:textId="77777777" w:rsidR="00D069E7" w:rsidRPr="006751CE" w:rsidRDefault="00D069E7" w:rsidP="00D069E7">
      <w:pPr>
        <w:rPr>
          <w:rFonts w:ascii="Arial" w:hAnsi="Arial" w:cs="Arial"/>
          <w:sz w:val="18"/>
          <w:szCs w:val="18"/>
        </w:rPr>
      </w:pPr>
    </w:p>
    <w:p w14:paraId="04FEF91B" w14:textId="4F205C88" w:rsidR="00D069E7" w:rsidRPr="006751CE" w:rsidRDefault="00CD7B8A" w:rsidP="00CD7B8A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CD7B8A">
        <w:rPr>
          <w:rFonts w:ascii="Arial" w:hAnsi="Arial" w:cs="Arial"/>
          <w:sz w:val="18"/>
          <w:szCs w:val="18"/>
        </w:rPr>
        <w:t xml:space="preserve">Tableau </w:t>
      </w:r>
      <w:r w:rsidRPr="00CD7B8A">
        <w:rPr>
          <w:rFonts w:ascii="Arial" w:hAnsi="Arial" w:cs="Arial"/>
          <w:sz w:val="18"/>
          <w:szCs w:val="18"/>
        </w:rPr>
        <w:fldChar w:fldCharType="begin"/>
      </w:r>
      <w:r w:rsidRPr="00CD7B8A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CD7B8A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19</w:t>
      </w:r>
      <w:r w:rsidRPr="00CD7B8A">
        <w:rPr>
          <w:rFonts w:ascii="Arial" w:hAnsi="Arial" w:cs="Arial"/>
          <w:sz w:val="18"/>
          <w:szCs w:val="18"/>
        </w:rPr>
        <w:fldChar w:fldCharType="end"/>
      </w:r>
      <w:r w:rsidR="00D069E7" w:rsidRPr="006751CE">
        <w:rPr>
          <w:rFonts w:ascii="Arial" w:hAnsi="Arial" w:cs="Arial"/>
          <w:sz w:val="18"/>
          <w:szCs w:val="18"/>
        </w:rPr>
        <w:t> : IPI trimestriels – Type d’industries de 2021 - Année de référence 2020</w:t>
      </w:r>
    </w:p>
    <w:tbl>
      <w:tblPr>
        <w:tblStyle w:val="Grilledutableau1"/>
        <w:tblW w:w="15126" w:type="dxa"/>
        <w:jc w:val="center"/>
        <w:tblLook w:val="04A0" w:firstRow="1" w:lastRow="0" w:firstColumn="1" w:lastColumn="0" w:noHBand="0" w:noVBand="1"/>
      </w:tblPr>
      <w:tblGrid>
        <w:gridCol w:w="5539"/>
        <w:gridCol w:w="1888"/>
        <w:gridCol w:w="1925"/>
        <w:gridCol w:w="1925"/>
        <w:gridCol w:w="1925"/>
        <w:gridCol w:w="1924"/>
      </w:tblGrid>
      <w:tr w:rsidR="00146C95" w:rsidRPr="006751CE" w14:paraId="73CC9069" w14:textId="2D813234" w:rsidTr="00146C95">
        <w:trPr>
          <w:jc w:val="center"/>
        </w:trPr>
        <w:tc>
          <w:tcPr>
            <w:tcW w:w="5539" w:type="dxa"/>
            <w:shd w:val="clear" w:color="auto" w:fill="D9D9D9" w:themeFill="background1" w:themeFillShade="D9"/>
          </w:tcPr>
          <w:p w14:paraId="44A7425F" w14:textId="77777777" w:rsidR="00146C95" w:rsidRPr="006751CE" w:rsidRDefault="00146C95" w:rsidP="00146C95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5FAA0DE0" w14:textId="5FBA2E99" w:rsidR="00146C95" w:rsidRPr="006751CE" w:rsidRDefault="00146C95" w:rsidP="00146C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19E342A3" w14:textId="4546C957" w:rsidR="00146C95" w:rsidRPr="006751CE" w:rsidRDefault="00146C95" w:rsidP="00146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T1-21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11D66ACC" w14:textId="043B4FF0" w:rsidR="00146C95" w:rsidRPr="006751CE" w:rsidRDefault="00146C95" w:rsidP="00146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751CE">
              <w:rPr>
                <w:rFonts w:ascii="Arial" w:hAnsi="Arial" w:cs="Arial"/>
                <w:sz w:val="18"/>
                <w:szCs w:val="18"/>
              </w:rPr>
              <w:t>-21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6ADB35E0" w14:textId="1755C8BC" w:rsidR="00146C95" w:rsidRPr="006751CE" w:rsidRDefault="00146C95" w:rsidP="00146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751CE">
              <w:rPr>
                <w:rFonts w:ascii="Arial" w:hAnsi="Arial" w:cs="Arial"/>
                <w:sz w:val="18"/>
                <w:szCs w:val="18"/>
              </w:rPr>
              <w:t>-21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2F31F539" w14:textId="7E9EF05D" w:rsidR="00146C95" w:rsidRPr="006751CE" w:rsidRDefault="00146C95" w:rsidP="00146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T</w:t>
            </w:r>
            <w:r w:rsidR="00532001">
              <w:rPr>
                <w:rFonts w:ascii="Arial" w:hAnsi="Arial" w:cs="Arial"/>
                <w:sz w:val="18"/>
                <w:szCs w:val="18"/>
              </w:rPr>
              <w:t>4</w:t>
            </w:r>
            <w:r w:rsidRPr="006751CE">
              <w:rPr>
                <w:rFonts w:ascii="Arial" w:hAnsi="Arial" w:cs="Arial"/>
                <w:sz w:val="18"/>
                <w:szCs w:val="18"/>
              </w:rPr>
              <w:t>-21</w:t>
            </w:r>
          </w:p>
        </w:tc>
      </w:tr>
      <w:tr w:rsidR="007156BF" w:rsidRPr="006751CE" w14:paraId="781F980F" w14:textId="6C6BECD4" w:rsidTr="007156BF">
        <w:trPr>
          <w:trHeight w:hRule="exact" w:val="340"/>
          <w:jc w:val="center"/>
        </w:trPr>
        <w:tc>
          <w:tcPr>
            <w:tcW w:w="5539" w:type="dxa"/>
            <w:vAlign w:val="bottom"/>
          </w:tcPr>
          <w:p w14:paraId="09CCFC04" w14:textId="77777777" w:rsidR="007156BF" w:rsidRPr="006751CE" w:rsidRDefault="007156BF" w:rsidP="007156B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88" w:type="dxa"/>
            <w:vAlign w:val="center"/>
          </w:tcPr>
          <w:p w14:paraId="17ECE046" w14:textId="77777777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564A775" w14:textId="1E1DB14D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118,2</w:t>
            </w:r>
          </w:p>
        </w:tc>
        <w:tc>
          <w:tcPr>
            <w:tcW w:w="1925" w:type="dxa"/>
            <w:vAlign w:val="center"/>
          </w:tcPr>
          <w:p w14:paraId="4B162742" w14:textId="2F66C7E0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126,7</w:t>
            </w:r>
          </w:p>
        </w:tc>
        <w:tc>
          <w:tcPr>
            <w:tcW w:w="1925" w:type="dxa"/>
            <w:vAlign w:val="center"/>
          </w:tcPr>
          <w:p w14:paraId="288CCF13" w14:textId="711DA5E4" w:rsidR="007156BF" w:rsidRPr="006322A8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  <w:tc>
          <w:tcPr>
            <w:tcW w:w="1924" w:type="dxa"/>
            <w:vAlign w:val="center"/>
          </w:tcPr>
          <w:p w14:paraId="59412462" w14:textId="47098EEA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</w:tr>
      <w:tr w:rsidR="007156BF" w:rsidRPr="006751CE" w14:paraId="3106FD3A" w14:textId="7DC93E8A" w:rsidTr="007156BF">
        <w:trPr>
          <w:trHeight w:hRule="exact" w:val="340"/>
          <w:jc w:val="center"/>
        </w:trPr>
        <w:tc>
          <w:tcPr>
            <w:tcW w:w="5539" w:type="dxa"/>
            <w:vAlign w:val="bottom"/>
          </w:tcPr>
          <w:p w14:paraId="6F1976D3" w14:textId="77777777" w:rsidR="007156BF" w:rsidRPr="006751CE" w:rsidRDefault="007156BF" w:rsidP="007156B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88" w:type="dxa"/>
            <w:vAlign w:val="center"/>
          </w:tcPr>
          <w:p w14:paraId="3EF074C3" w14:textId="77777777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9BC3D46" w14:textId="606B2233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925" w:type="dxa"/>
            <w:vAlign w:val="center"/>
          </w:tcPr>
          <w:p w14:paraId="3961DA79" w14:textId="272D77AD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112,4</w:t>
            </w:r>
          </w:p>
        </w:tc>
        <w:tc>
          <w:tcPr>
            <w:tcW w:w="1925" w:type="dxa"/>
            <w:vAlign w:val="center"/>
          </w:tcPr>
          <w:p w14:paraId="7C5AAD5A" w14:textId="51B3A236" w:rsidR="007156BF" w:rsidRPr="006322A8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1924" w:type="dxa"/>
            <w:vAlign w:val="center"/>
          </w:tcPr>
          <w:p w14:paraId="1618FC97" w14:textId="2F46C323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107,3</w:t>
            </w:r>
          </w:p>
        </w:tc>
      </w:tr>
      <w:tr w:rsidR="007156BF" w:rsidRPr="006751CE" w14:paraId="081C6FAA" w14:textId="0F75A79C" w:rsidTr="007156BF">
        <w:trPr>
          <w:trHeight w:hRule="exact" w:val="723"/>
          <w:jc w:val="center"/>
        </w:trPr>
        <w:tc>
          <w:tcPr>
            <w:tcW w:w="5539" w:type="dxa"/>
            <w:vAlign w:val="bottom"/>
          </w:tcPr>
          <w:p w14:paraId="742D5BDB" w14:textId="77777777" w:rsidR="007156BF" w:rsidRPr="006751CE" w:rsidRDefault="007156BF" w:rsidP="007156B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88" w:type="dxa"/>
            <w:vAlign w:val="center"/>
          </w:tcPr>
          <w:p w14:paraId="0B29CCD5" w14:textId="77777777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DA3CCFC" w14:textId="758C5D24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116,2</w:t>
            </w:r>
          </w:p>
        </w:tc>
        <w:tc>
          <w:tcPr>
            <w:tcW w:w="1925" w:type="dxa"/>
            <w:vAlign w:val="center"/>
          </w:tcPr>
          <w:p w14:paraId="7CAC085C" w14:textId="784C6CCD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1925" w:type="dxa"/>
            <w:vAlign w:val="center"/>
          </w:tcPr>
          <w:p w14:paraId="0B7FDA87" w14:textId="6849A2DF" w:rsidR="007156BF" w:rsidRPr="006322A8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924" w:type="dxa"/>
            <w:vAlign w:val="center"/>
          </w:tcPr>
          <w:p w14:paraId="07EDED94" w14:textId="7610FC45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</w:tr>
      <w:tr w:rsidR="007156BF" w:rsidRPr="006751CE" w14:paraId="79952B09" w14:textId="69F3906F" w:rsidTr="007156BF">
        <w:trPr>
          <w:trHeight w:hRule="exact" w:val="340"/>
          <w:jc w:val="center"/>
        </w:trPr>
        <w:tc>
          <w:tcPr>
            <w:tcW w:w="5539" w:type="dxa"/>
            <w:vAlign w:val="bottom"/>
          </w:tcPr>
          <w:p w14:paraId="45F46F26" w14:textId="77777777" w:rsidR="007156BF" w:rsidRPr="006751CE" w:rsidRDefault="007156BF" w:rsidP="007156B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88" w:type="dxa"/>
            <w:vAlign w:val="center"/>
          </w:tcPr>
          <w:p w14:paraId="4D58ECF4" w14:textId="77777777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678738E9" w14:textId="280F0025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79,2</w:t>
            </w:r>
          </w:p>
        </w:tc>
        <w:tc>
          <w:tcPr>
            <w:tcW w:w="1925" w:type="dxa"/>
            <w:vAlign w:val="center"/>
          </w:tcPr>
          <w:p w14:paraId="4BC9CC33" w14:textId="32B0AB26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112,8</w:t>
            </w:r>
          </w:p>
        </w:tc>
        <w:tc>
          <w:tcPr>
            <w:tcW w:w="1925" w:type="dxa"/>
            <w:vAlign w:val="center"/>
          </w:tcPr>
          <w:p w14:paraId="6B1E3BB8" w14:textId="7F2088A4" w:rsidR="007156BF" w:rsidRPr="006322A8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  <w:tc>
          <w:tcPr>
            <w:tcW w:w="1924" w:type="dxa"/>
            <w:vAlign w:val="center"/>
          </w:tcPr>
          <w:p w14:paraId="569CE8F7" w14:textId="555CFE72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119,1</w:t>
            </w:r>
          </w:p>
        </w:tc>
      </w:tr>
      <w:tr w:rsidR="007156BF" w:rsidRPr="006751CE" w14:paraId="32D257E9" w14:textId="483B87BB" w:rsidTr="007156BF">
        <w:trPr>
          <w:trHeight w:hRule="exact" w:val="340"/>
          <w:jc w:val="center"/>
        </w:trPr>
        <w:tc>
          <w:tcPr>
            <w:tcW w:w="5539" w:type="dxa"/>
          </w:tcPr>
          <w:p w14:paraId="6AA0F399" w14:textId="77777777" w:rsidR="007156BF" w:rsidRPr="006751CE" w:rsidRDefault="007156BF" w:rsidP="007156B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88" w:type="dxa"/>
            <w:vAlign w:val="center"/>
          </w:tcPr>
          <w:p w14:paraId="3BAE342F" w14:textId="77777777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514D5BA" w14:textId="14EE7C51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925" w:type="dxa"/>
            <w:vAlign w:val="center"/>
          </w:tcPr>
          <w:p w14:paraId="2B42B15C" w14:textId="27A7CAE3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112,9</w:t>
            </w:r>
          </w:p>
        </w:tc>
        <w:tc>
          <w:tcPr>
            <w:tcW w:w="1925" w:type="dxa"/>
            <w:vAlign w:val="center"/>
          </w:tcPr>
          <w:p w14:paraId="6CB61D09" w14:textId="238F0016" w:rsidR="007156BF" w:rsidRPr="006322A8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924" w:type="dxa"/>
            <w:vAlign w:val="center"/>
          </w:tcPr>
          <w:p w14:paraId="54D2B4D6" w14:textId="513FCB89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107,3</w:t>
            </w:r>
          </w:p>
        </w:tc>
      </w:tr>
    </w:tbl>
    <w:p w14:paraId="4A835E82" w14:textId="77777777" w:rsidR="00D069E7" w:rsidRPr="006751CE" w:rsidRDefault="00D069E7" w:rsidP="00D069E7">
      <w:pPr>
        <w:rPr>
          <w:rFonts w:ascii="Arial" w:hAnsi="Arial" w:cs="Arial"/>
          <w:sz w:val="18"/>
          <w:szCs w:val="18"/>
        </w:rPr>
      </w:pPr>
    </w:p>
    <w:p w14:paraId="2CCD8B67" w14:textId="77777777" w:rsidR="00D069E7" w:rsidRPr="006751CE" w:rsidRDefault="00D069E7" w:rsidP="00D069E7">
      <w:pPr>
        <w:rPr>
          <w:rFonts w:ascii="Arial" w:hAnsi="Arial" w:cs="Arial"/>
          <w:sz w:val="18"/>
          <w:szCs w:val="18"/>
        </w:rPr>
      </w:pPr>
    </w:p>
    <w:p w14:paraId="6469B0A7" w14:textId="6D666A1D" w:rsidR="00D069E7" w:rsidRPr="006751CE" w:rsidRDefault="00CD7B8A" w:rsidP="00CD7B8A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CD7B8A">
        <w:rPr>
          <w:rFonts w:ascii="Arial" w:hAnsi="Arial" w:cs="Arial"/>
          <w:sz w:val="18"/>
          <w:szCs w:val="18"/>
        </w:rPr>
        <w:t xml:space="preserve">Tableau </w:t>
      </w:r>
      <w:r w:rsidRPr="00CD7B8A">
        <w:rPr>
          <w:rFonts w:ascii="Arial" w:hAnsi="Arial" w:cs="Arial"/>
          <w:sz w:val="18"/>
          <w:szCs w:val="18"/>
        </w:rPr>
        <w:fldChar w:fldCharType="begin"/>
      </w:r>
      <w:r w:rsidRPr="00CD7B8A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CD7B8A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20</w:t>
      </w:r>
      <w:r w:rsidRPr="00CD7B8A">
        <w:rPr>
          <w:rFonts w:ascii="Arial" w:hAnsi="Arial" w:cs="Arial"/>
          <w:sz w:val="18"/>
          <w:szCs w:val="18"/>
        </w:rPr>
        <w:fldChar w:fldCharType="end"/>
      </w:r>
      <w:r w:rsidR="00D069E7" w:rsidRPr="006751CE">
        <w:rPr>
          <w:rFonts w:ascii="Arial" w:hAnsi="Arial" w:cs="Arial"/>
          <w:sz w:val="18"/>
          <w:szCs w:val="18"/>
        </w:rPr>
        <w:t> : IPI trimestriels – Divisions regroupées de 202</w:t>
      </w:r>
      <w:r w:rsidR="00876BD6" w:rsidRPr="006751CE">
        <w:rPr>
          <w:rFonts w:ascii="Arial" w:hAnsi="Arial" w:cs="Arial"/>
          <w:sz w:val="18"/>
          <w:szCs w:val="18"/>
        </w:rPr>
        <w:t>1</w:t>
      </w:r>
      <w:r w:rsidR="00D069E7" w:rsidRPr="006751CE">
        <w:rPr>
          <w:rFonts w:ascii="Arial" w:hAnsi="Arial" w:cs="Arial"/>
          <w:sz w:val="18"/>
          <w:szCs w:val="18"/>
        </w:rPr>
        <w:t xml:space="preserve"> - Année de référence 20</w:t>
      </w:r>
      <w:r w:rsidR="00876BD6" w:rsidRPr="006751CE">
        <w:rPr>
          <w:rFonts w:ascii="Arial" w:hAnsi="Arial" w:cs="Arial"/>
          <w:sz w:val="18"/>
          <w:szCs w:val="18"/>
        </w:rPr>
        <w:t>20</w:t>
      </w:r>
    </w:p>
    <w:tbl>
      <w:tblPr>
        <w:tblStyle w:val="Grilledutableau2"/>
        <w:tblW w:w="14621" w:type="dxa"/>
        <w:jc w:val="center"/>
        <w:tblLook w:val="04A0" w:firstRow="1" w:lastRow="0" w:firstColumn="1" w:lastColumn="0" w:noHBand="0" w:noVBand="1"/>
      </w:tblPr>
      <w:tblGrid>
        <w:gridCol w:w="5920"/>
        <w:gridCol w:w="1701"/>
        <w:gridCol w:w="1750"/>
        <w:gridCol w:w="1750"/>
        <w:gridCol w:w="1750"/>
        <w:gridCol w:w="1750"/>
      </w:tblGrid>
      <w:tr w:rsidR="00146C95" w:rsidRPr="006751CE" w14:paraId="1220320C" w14:textId="44B6BCD0" w:rsidTr="00146C95">
        <w:trPr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45AAE663" w14:textId="77777777" w:rsidR="00146C95" w:rsidRPr="006751CE" w:rsidRDefault="00146C95" w:rsidP="00146C95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553723" w14:textId="4CA79CD2" w:rsidR="00146C95" w:rsidRPr="006751CE" w:rsidRDefault="00146C95" w:rsidP="00146C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08310506" w14:textId="48F15883" w:rsidR="00146C95" w:rsidRPr="006751CE" w:rsidRDefault="00146C95" w:rsidP="00146C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T1-21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26589476" w14:textId="594C63AF" w:rsidR="00146C95" w:rsidRPr="006751CE" w:rsidRDefault="00146C95" w:rsidP="00146C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-21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2B317B93" w14:textId="27A43796" w:rsidR="00146C95" w:rsidRPr="006751CE" w:rsidRDefault="00146C95" w:rsidP="00146C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-21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24971B33" w14:textId="22C8E320" w:rsidR="00146C95" w:rsidRPr="006751CE" w:rsidRDefault="00146C95" w:rsidP="00146C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A84F0A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-21</w:t>
            </w:r>
          </w:p>
        </w:tc>
      </w:tr>
      <w:tr w:rsidR="007156BF" w:rsidRPr="006751CE" w14:paraId="154208B2" w14:textId="202F6FD9" w:rsidTr="007156B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782CA39D" w14:textId="77777777" w:rsidR="007156BF" w:rsidRPr="006751CE" w:rsidRDefault="007156BF" w:rsidP="007156B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638DB325" w14:textId="77777777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E1E8F0C" w14:textId="45DE9538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118,2</w:t>
            </w:r>
          </w:p>
        </w:tc>
        <w:tc>
          <w:tcPr>
            <w:tcW w:w="1750" w:type="dxa"/>
            <w:vAlign w:val="center"/>
          </w:tcPr>
          <w:p w14:paraId="694578AD" w14:textId="70FD5FB0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126,7</w:t>
            </w:r>
          </w:p>
        </w:tc>
        <w:tc>
          <w:tcPr>
            <w:tcW w:w="1750" w:type="dxa"/>
            <w:vAlign w:val="center"/>
          </w:tcPr>
          <w:p w14:paraId="58ED81EC" w14:textId="74F26D95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  <w:tc>
          <w:tcPr>
            <w:tcW w:w="1750" w:type="dxa"/>
            <w:vAlign w:val="center"/>
          </w:tcPr>
          <w:p w14:paraId="691C149B" w14:textId="5351DD8E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</w:tr>
      <w:tr w:rsidR="007156BF" w:rsidRPr="006751CE" w14:paraId="70CCB4F8" w14:textId="4C2C85B0" w:rsidTr="007156B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21545840" w14:textId="77777777" w:rsidR="007156BF" w:rsidRPr="006751CE" w:rsidRDefault="007156BF" w:rsidP="007156B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701" w:type="dxa"/>
            <w:vAlign w:val="center"/>
          </w:tcPr>
          <w:p w14:paraId="3BCA62F2" w14:textId="77777777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E42B3A1" w14:textId="48C127C6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96,1</w:t>
            </w:r>
          </w:p>
        </w:tc>
        <w:tc>
          <w:tcPr>
            <w:tcW w:w="1750" w:type="dxa"/>
            <w:vAlign w:val="center"/>
          </w:tcPr>
          <w:p w14:paraId="34AFE17F" w14:textId="1CC19C3F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750" w:type="dxa"/>
            <w:vAlign w:val="center"/>
          </w:tcPr>
          <w:p w14:paraId="0DBBDAC0" w14:textId="289B38AF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750" w:type="dxa"/>
            <w:vAlign w:val="center"/>
          </w:tcPr>
          <w:p w14:paraId="02653F6B" w14:textId="065D7E6F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</w:tr>
      <w:tr w:rsidR="007156BF" w:rsidRPr="006751CE" w14:paraId="6CE866F0" w14:textId="366CBEC8" w:rsidTr="007156B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78476ED3" w14:textId="77777777" w:rsidR="007156BF" w:rsidRPr="006751CE" w:rsidRDefault="007156BF" w:rsidP="007156B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701" w:type="dxa"/>
            <w:vAlign w:val="center"/>
          </w:tcPr>
          <w:p w14:paraId="677381AC" w14:textId="77777777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5428869" w14:textId="58CAE307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147,6</w:t>
            </w:r>
          </w:p>
        </w:tc>
        <w:tc>
          <w:tcPr>
            <w:tcW w:w="1750" w:type="dxa"/>
            <w:vAlign w:val="center"/>
          </w:tcPr>
          <w:p w14:paraId="453127B6" w14:textId="60BE8147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750" w:type="dxa"/>
            <w:vAlign w:val="center"/>
          </w:tcPr>
          <w:p w14:paraId="3FDD1E1F" w14:textId="48AFCEA9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  <w:tc>
          <w:tcPr>
            <w:tcW w:w="1750" w:type="dxa"/>
            <w:vAlign w:val="center"/>
          </w:tcPr>
          <w:p w14:paraId="589C8037" w14:textId="34338A47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75,8</w:t>
            </w:r>
          </w:p>
        </w:tc>
      </w:tr>
      <w:tr w:rsidR="007156BF" w:rsidRPr="006751CE" w14:paraId="66B8B569" w14:textId="174856EE" w:rsidTr="007156B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2AC206E4" w14:textId="77777777" w:rsidR="007156BF" w:rsidRPr="006751CE" w:rsidRDefault="007156BF" w:rsidP="007156B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701" w:type="dxa"/>
            <w:vAlign w:val="center"/>
          </w:tcPr>
          <w:p w14:paraId="708F1C7C" w14:textId="77777777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3D44C213" w14:textId="6C1C77F9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138,0</w:t>
            </w:r>
          </w:p>
        </w:tc>
        <w:tc>
          <w:tcPr>
            <w:tcW w:w="1750" w:type="dxa"/>
            <w:vAlign w:val="center"/>
          </w:tcPr>
          <w:p w14:paraId="23628EF2" w14:textId="2153FD3C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137,2</w:t>
            </w:r>
          </w:p>
        </w:tc>
        <w:tc>
          <w:tcPr>
            <w:tcW w:w="1750" w:type="dxa"/>
            <w:vAlign w:val="center"/>
          </w:tcPr>
          <w:p w14:paraId="4EF16927" w14:textId="1A07A075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129,8</w:t>
            </w:r>
          </w:p>
        </w:tc>
        <w:tc>
          <w:tcPr>
            <w:tcW w:w="1750" w:type="dxa"/>
            <w:vAlign w:val="center"/>
          </w:tcPr>
          <w:p w14:paraId="31CDBDEA" w14:textId="65A47FFB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132,2</w:t>
            </w:r>
          </w:p>
        </w:tc>
      </w:tr>
      <w:tr w:rsidR="007156BF" w:rsidRPr="006751CE" w14:paraId="531A721A" w14:textId="01CEC3E4" w:rsidTr="007156B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57146BF6" w14:textId="77777777" w:rsidR="007156BF" w:rsidRPr="006751CE" w:rsidRDefault="007156BF" w:rsidP="007156B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701" w:type="dxa"/>
            <w:vAlign w:val="center"/>
          </w:tcPr>
          <w:p w14:paraId="457EAF02" w14:textId="77777777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280CB61F" w14:textId="7BF77E57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68,9</w:t>
            </w:r>
          </w:p>
        </w:tc>
        <w:tc>
          <w:tcPr>
            <w:tcW w:w="1750" w:type="dxa"/>
            <w:vAlign w:val="center"/>
          </w:tcPr>
          <w:p w14:paraId="40D7C3B2" w14:textId="5D07AFB5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85,7</w:t>
            </w:r>
          </w:p>
        </w:tc>
        <w:tc>
          <w:tcPr>
            <w:tcW w:w="1750" w:type="dxa"/>
            <w:vAlign w:val="center"/>
          </w:tcPr>
          <w:p w14:paraId="4374037C" w14:textId="32F0F154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78,3</w:t>
            </w:r>
          </w:p>
        </w:tc>
        <w:tc>
          <w:tcPr>
            <w:tcW w:w="1750" w:type="dxa"/>
            <w:vAlign w:val="center"/>
          </w:tcPr>
          <w:p w14:paraId="16E2E5DB" w14:textId="66E4E254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133,5</w:t>
            </w:r>
          </w:p>
        </w:tc>
      </w:tr>
      <w:tr w:rsidR="007156BF" w:rsidRPr="006751CE" w14:paraId="0C803BB8" w14:textId="7E41A46E" w:rsidTr="007156B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3898368C" w14:textId="77777777" w:rsidR="007156BF" w:rsidRPr="006751CE" w:rsidRDefault="007156BF" w:rsidP="007156B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701" w:type="dxa"/>
            <w:vAlign w:val="center"/>
          </w:tcPr>
          <w:p w14:paraId="4271704D" w14:textId="77777777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14EE12D7" w14:textId="1EC39CFF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117,0</w:t>
            </w:r>
          </w:p>
        </w:tc>
        <w:tc>
          <w:tcPr>
            <w:tcW w:w="1750" w:type="dxa"/>
            <w:vAlign w:val="center"/>
          </w:tcPr>
          <w:p w14:paraId="05CDA5EA" w14:textId="04943F9A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122,9</w:t>
            </w:r>
          </w:p>
        </w:tc>
        <w:tc>
          <w:tcPr>
            <w:tcW w:w="1750" w:type="dxa"/>
            <w:vAlign w:val="center"/>
          </w:tcPr>
          <w:p w14:paraId="7B578ED2" w14:textId="540A31D6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750" w:type="dxa"/>
            <w:vAlign w:val="center"/>
          </w:tcPr>
          <w:p w14:paraId="1571E794" w14:textId="356A4A7A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</w:tr>
      <w:tr w:rsidR="007156BF" w:rsidRPr="006751CE" w14:paraId="31117989" w14:textId="477BBC44" w:rsidTr="007156B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2E7FA6C9" w14:textId="77777777" w:rsidR="007156BF" w:rsidRPr="006751CE" w:rsidRDefault="007156BF" w:rsidP="007156B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701" w:type="dxa"/>
            <w:vAlign w:val="center"/>
          </w:tcPr>
          <w:p w14:paraId="722E358C" w14:textId="77777777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1C93577" w14:textId="30BB8AA4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120,2</w:t>
            </w:r>
          </w:p>
        </w:tc>
        <w:tc>
          <w:tcPr>
            <w:tcW w:w="1750" w:type="dxa"/>
            <w:vAlign w:val="center"/>
          </w:tcPr>
          <w:p w14:paraId="0C63A40B" w14:textId="31E2A61E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118,6</w:t>
            </w:r>
          </w:p>
        </w:tc>
        <w:tc>
          <w:tcPr>
            <w:tcW w:w="1750" w:type="dxa"/>
            <w:vAlign w:val="center"/>
          </w:tcPr>
          <w:p w14:paraId="007B173C" w14:textId="59931A2A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1750" w:type="dxa"/>
            <w:vAlign w:val="center"/>
          </w:tcPr>
          <w:p w14:paraId="6CB3A616" w14:textId="1DA1A6D8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</w:tr>
      <w:tr w:rsidR="007156BF" w:rsidRPr="006751CE" w14:paraId="65693D12" w14:textId="1B0BCE63" w:rsidTr="007156B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0670375E" w14:textId="77777777" w:rsidR="007156BF" w:rsidRPr="006751CE" w:rsidRDefault="007156BF" w:rsidP="007156B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701" w:type="dxa"/>
            <w:vAlign w:val="center"/>
          </w:tcPr>
          <w:p w14:paraId="1A08C646" w14:textId="77777777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DAB3CF3" w14:textId="20059ECC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90,5</w:t>
            </w:r>
          </w:p>
        </w:tc>
        <w:tc>
          <w:tcPr>
            <w:tcW w:w="1750" w:type="dxa"/>
            <w:vAlign w:val="center"/>
          </w:tcPr>
          <w:p w14:paraId="39CF0A9E" w14:textId="12FD2199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149,1</w:t>
            </w:r>
          </w:p>
        </w:tc>
        <w:tc>
          <w:tcPr>
            <w:tcW w:w="1750" w:type="dxa"/>
            <w:vAlign w:val="center"/>
          </w:tcPr>
          <w:p w14:paraId="11522876" w14:textId="2A3BF489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143,8</w:t>
            </w:r>
          </w:p>
        </w:tc>
        <w:tc>
          <w:tcPr>
            <w:tcW w:w="1750" w:type="dxa"/>
            <w:vAlign w:val="center"/>
          </w:tcPr>
          <w:p w14:paraId="2F988546" w14:textId="61F54DF2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122,6</w:t>
            </w:r>
          </w:p>
        </w:tc>
      </w:tr>
      <w:tr w:rsidR="007156BF" w:rsidRPr="006751CE" w14:paraId="6EF3A31B" w14:textId="328CA42B" w:rsidTr="007156B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1158BF46" w14:textId="77777777" w:rsidR="007156BF" w:rsidRPr="006751CE" w:rsidRDefault="007156BF" w:rsidP="007156B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701" w:type="dxa"/>
            <w:vAlign w:val="center"/>
          </w:tcPr>
          <w:p w14:paraId="14AE8AD8" w14:textId="77777777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7112C9B" w14:textId="41568705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116,2</w:t>
            </w:r>
          </w:p>
        </w:tc>
        <w:tc>
          <w:tcPr>
            <w:tcW w:w="1750" w:type="dxa"/>
            <w:vAlign w:val="center"/>
          </w:tcPr>
          <w:p w14:paraId="15D1CC4B" w14:textId="5C534819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1750" w:type="dxa"/>
            <w:vAlign w:val="center"/>
          </w:tcPr>
          <w:p w14:paraId="14974717" w14:textId="195B6383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750" w:type="dxa"/>
            <w:vAlign w:val="center"/>
          </w:tcPr>
          <w:p w14:paraId="1D369333" w14:textId="00DF49DF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</w:tr>
      <w:tr w:rsidR="007156BF" w:rsidRPr="006751CE" w14:paraId="36058A3C" w14:textId="2E7BD249" w:rsidTr="007156B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13C52737" w14:textId="77777777" w:rsidR="007156BF" w:rsidRPr="006751CE" w:rsidRDefault="007156BF" w:rsidP="007156B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0D7E2BBF" w14:textId="77777777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3C60EBCB" w14:textId="5241E751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79,2</w:t>
            </w:r>
          </w:p>
        </w:tc>
        <w:tc>
          <w:tcPr>
            <w:tcW w:w="1750" w:type="dxa"/>
            <w:vAlign w:val="center"/>
          </w:tcPr>
          <w:p w14:paraId="3CA1666B" w14:textId="3EDB7C15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112,8</w:t>
            </w:r>
          </w:p>
        </w:tc>
        <w:tc>
          <w:tcPr>
            <w:tcW w:w="1750" w:type="dxa"/>
            <w:vAlign w:val="center"/>
          </w:tcPr>
          <w:p w14:paraId="2B7E7D2C" w14:textId="3AA8753F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  <w:tc>
          <w:tcPr>
            <w:tcW w:w="1750" w:type="dxa"/>
            <w:vAlign w:val="center"/>
          </w:tcPr>
          <w:p w14:paraId="5E0C7918" w14:textId="781EF909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119,1</w:t>
            </w:r>
          </w:p>
        </w:tc>
      </w:tr>
      <w:tr w:rsidR="007156BF" w:rsidRPr="006751CE" w14:paraId="2A0BE50E" w14:textId="0D9611CB" w:rsidTr="007156BF">
        <w:trPr>
          <w:trHeight w:hRule="exact" w:val="340"/>
          <w:jc w:val="center"/>
        </w:trPr>
        <w:tc>
          <w:tcPr>
            <w:tcW w:w="5920" w:type="dxa"/>
          </w:tcPr>
          <w:p w14:paraId="0D94FF55" w14:textId="77777777" w:rsidR="007156BF" w:rsidRPr="006751CE" w:rsidRDefault="007156BF" w:rsidP="007156B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28142A0F" w14:textId="77777777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289E548C" w14:textId="01A6F844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750" w:type="dxa"/>
            <w:vAlign w:val="center"/>
          </w:tcPr>
          <w:p w14:paraId="1B5EA61C" w14:textId="70846CDB" w:rsidR="007156BF" w:rsidRPr="006751CE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112,9</w:t>
            </w:r>
          </w:p>
        </w:tc>
        <w:tc>
          <w:tcPr>
            <w:tcW w:w="1750" w:type="dxa"/>
            <w:vAlign w:val="center"/>
          </w:tcPr>
          <w:p w14:paraId="1FA891BF" w14:textId="777E441A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750" w:type="dxa"/>
            <w:vAlign w:val="center"/>
          </w:tcPr>
          <w:p w14:paraId="375271A9" w14:textId="365101A4" w:rsidR="007156BF" w:rsidRPr="00FE6ABB" w:rsidRDefault="007156BF" w:rsidP="0071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BF">
              <w:rPr>
                <w:rFonts w:ascii="Arial" w:hAnsi="Arial" w:cs="Arial"/>
                <w:sz w:val="18"/>
                <w:szCs w:val="18"/>
              </w:rPr>
              <w:t>107,3</w:t>
            </w:r>
          </w:p>
        </w:tc>
      </w:tr>
    </w:tbl>
    <w:p w14:paraId="255F0AAD" w14:textId="77777777" w:rsidR="00D069E7" w:rsidRPr="006751CE" w:rsidRDefault="00D069E7" w:rsidP="00D069E7">
      <w:pPr>
        <w:rPr>
          <w:rFonts w:ascii="Arial" w:hAnsi="Arial" w:cs="Arial"/>
          <w:sz w:val="18"/>
          <w:szCs w:val="18"/>
        </w:rPr>
      </w:pPr>
    </w:p>
    <w:p w14:paraId="4A29585A" w14:textId="77777777" w:rsidR="00D069E7" w:rsidRPr="006751CE" w:rsidRDefault="00D069E7" w:rsidP="00D069E7">
      <w:pPr>
        <w:rPr>
          <w:rFonts w:ascii="Arial" w:hAnsi="Arial" w:cs="Arial"/>
          <w:sz w:val="18"/>
          <w:szCs w:val="18"/>
        </w:rPr>
      </w:pPr>
    </w:p>
    <w:p w14:paraId="2F2F55CE" w14:textId="77777777" w:rsidR="00D069E7" w:rsidRPr="006751CE" w:rsidRDefault="00D069E7" w:rsidP="00D069E7">
      <w:pPr>
        <w:rPr>
          <w:rFonts w:ascii="Arial" w:hAnsi="Arial" w:cs="Arial"/>
          <w:sz w:val="18"/>
          <w:szCs w:val="18"/>
        </w:rPr>
      </w:pPr>
    </w:p>
    <w:p w14:paraId="45FB82E6" w14:textId="77777777" w:rsidR="00D069E7" w:rsidRPr="006751CE" w:rsidRDefault="00D069E7" w:rsidP="00D069E7">
      <w:pPr>
        <w:rPr>
          <w:rFonts w:ascii="Arial" w:hAnsi="Arial" w:cs="Arial"/>
          <w:sz w:val="18"/>
          <w:szCs w:val="18"/>
        </w:rPr>
      </w:pPr>
    </w:p>
    <w:p w14:paraId="5CD97AD5" w14:textId="3DE24565" w:rsidR="00D069E7" w:rsidRPr="006751CE" w:rsidRDefault="00CD7B8A" w:rsidP="00CD7B8A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CD7B8A">
        <w:rPr>
          <w:rFonts w:ascii="Arial" w:hAnsi="Arial" w:cs="Arial"/>
          <w:sz w:val="18"/>
          <w:szCs w:val="18"/>
        </w:rPr>
        <w:t xml:space="preserve">Tableau </w:t>
      </w:r>
      <w:r w:rsidRPr="00CD7B8A">
        <w:rPr>
          <w:rFonts w:ascii="Arial" w:hAnsi="Arial" w:cs="Arial"/>
          <w:sz w:val="18"/>
          <w:szCs w:val="18"/>
        </w:rPr>
        <w:fldChar w:fldCharType="begin"/>
      </w:r>
      <w:r w:rsidRPr="00CD7B8A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CD7B8A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21</w:t>
      </w:r>
      <w:r w:rsidRPr="00CD7B8A">
        <w:rPr>
          <w:rFonts w:ascii="Arial" w:hAnsi="Arial" w:cs="Arial"/>
          <w:sz w:val="18"/>
          <w:szCs w:val="18"/>
        </w:rPr>
        <w:fldChar w:fldCharType="end"/>
      </w:r>
      <w:r w:rsidR="00D069E7" w:rsidRPr="006751CE">
        <w:rPr>
          <w:rFonts w:ascii="Arial" w:hAnsi="Arial" w:cs="Arial"/>
          <w:sz w:val="18"/>
          <w:szCs w:val="18"/>
        </w:rPr>
        <w:t> : IPI trimestriels – Divisions de 202</w:t>
      </w:r>
      <w:r w:rsidR="00117A8C">
        <w:rPr>
          <w:rFonts w:ascii="Arial" w:hAnsi="Arial" w:cs="Arial"/>
          <w:sz w:val="18"/>
          <w:szCs w:val="18"/>
        </w:rPr>
        <w:t>1</w:t>
      </w:r>
      <w:r w:rsidR="00D069E7" w:rsidRPr="006751CE">
        <w:rPr>
          <w:rFonts w:ascii="Arial" w:hAnsi="Arial" w:cs="Arial"/>
          <w:sz w:val="18"/>
          <w:szCs w:val="18"/>
        </w:rPr>
        <w:t xml:space="preserve"> - Année de référence 20</w:t>
      </w:r>
      <w:r w:rsidR="00117A8C">
        <w:rPr>
          <w:rFonts w:ascii="Arial" w:hAnsi="Arial" w:cs="Arial"/>
          <w:sz w:val="18"/>
          <w:szCs w:val="18"/>
        </w:rPr>
        <w:t>20</w:t>
      </w:r>
    </w:p>
    <w:tbl>
      <w:tblPr>
        <w:tblStyle w:val="Grilledutableau3"/>
        <w:tblW w:w="15126" w:type="dxa"/>
        <w:jc w:val="center"/>
        <w:tblLook w:val="04A0" w:firstRow="1" w:lastRow="0" w:firstColumn="1" w:lastColumn="0" w:noHBand="0" w:noVBand="1"/>
      </w:tblPr>
      <w:tblGrid>
        <w:gridCol w:w="5531"/>
        <w:gridCol w:w="1891"/>
        <w:gridCol w:w="1926"/>
        <w:gridCol w:w="1926"/>
        <w:gridCol w:w="1926"/>
        <w:gridCol w:w="1926"/>
      </w:tblGrid>
      <w:tr w:rsidR="002E6065" w:rsidRPr="006751CE" w14:paraId="2CC47FB0" w14:textId="416CD202" w:rsidTr="004343E2">
        <w:trPr>
          <w:tblHeader/>
          <w:jc w:val="center"/>
        </w:trPr>
        <w:tc>
          <w:tcPr>
            <w:tcW w:w="5531" w:type="dxa"/>
            <w:shd w:val="clear" w:color="auto" w:fill="D9D9D9" w:themeFill="background1" w:themeFillShade="D9"/>
          </w:tcPr>
          <w:p w14:paraId="1E4A2FF2" w14:textId="77777777" w:rsidR="002E6065" w:rsidRPr="006751CE" w:rsidRDefault="002E6065" w:rsidP="002E6065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1F1E2657" w14:textId="33B553EA" w:rsidR="002E6065" w:rsidRPr="006751CE" w:rsidRDefault="002E6065" w:rsidP="002E60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62B19FC2" w14:textId="7CA8E6FE" w:rsidR="002E6065" w:rsidRPr="006751CE" w:rsidRDefault="002E6065" w:rsidP="002E60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T1-21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2424F618" w14:textId="5F5DC8AE" w:rsidR="002E6065" w:rsidRPr="006751CE" w:rsidRDefault="002E6065" w:rsidP="002E60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-21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7FC35C51" w14:textId="6399096D" w:rsidR="002E6065" w:rsidRPr="006751CE" w:rsidRDefault="002E6065" w:rsidP="002E60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-21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4F1FF6A9" w14:textId="46C33D11" w:rsidR="002E6065" w:rsidRPr="006751CE" w:rsidRDefault="002E6065" w:rsidP="004343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4343E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-21</w:t>
            </w:r>
          </w:p>
        </w:tc>
      </w:tr>
      <w:tr w:rsidR="00702BD3" w:rsidRPr="006751CE" w14:paraId="094597B2" w14:textId="453945A9" w:rsidTr="00702BD3">
        <w:trPr>
          <w:trHeight w:hRule="exact" w:val="340"/>
          <w:jc w:val="center"/>
        </w:trPr>
        <w:tc>
          <w:tcPr>
            <w:tcW w:w="5531" w:type="dxa"/>
            <w:vAlign w:val="bottom"/>
          </w:tcPr>
          <w:p w14:paraId="096345A1" w14:textId="77777777" w:rsidR="00702BD3" w:rsidRPr="006751CE" w:rsidRDefault="00702BD3" w:rsidP="00702BD3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1" w:type="dxa"/>
            <w:vAlign w:val="center"/>
          </w:tcPr>
          <w:p w14:paraId="4072D7ED" w14:textId="77777777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0D27FE9" w14:textId="18924CEF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118,2</w:t>
            </w:r>
          </w:p>
        </w:tc>
        <w:tc>
          <w:tcPr>
            <w:tcW w:w="1926" w:type="dxa"/>
            <w:vAlign w:val="center"/>
          </w:tcPr>
          <w:p w14:paraId="13A846C6" w14:textId="3F9E398D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126,7</w:t>
            </w:r>
          </w:p>
        </w:tc>
        <w:tc>
          <w:tcPr>
            <w:tcW w:w="1926" w:type="dxa"/>
            <w:vAlign w:val="center"/>
          </w:tcPr>
          <w:p w14:paraId="5DF0236C" w14:textId="3412B010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  <w:tc>
          <w:tcPr>
            <w:tcW w:w="1926" w:type="dxa"/>
            <w:vAlign w:val="center"/>
          </w:tcPr>
          <w:p w14:paraId="672439C6" w14:textId="4BF9277C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</w:tr>
      <w:tr w:rsidR="00702BD3" w:rsidRPr="006751CE" w14:paraId="0968B425" w14:textId="3DF227D5" w:rsidTr="00702BD3">
        <w:trPr>
          <w:trHeight w:hRule="exact" w:val="340"/>
          <w:jc w:val="center"/>
        </w:trPr>
        <w:tc>
          <w:tcPr>
            <w:tcW w:w="5531" w:type="dxa"/>
            <w:vAlign w:val="bottom"/>
          </w:tcPr>
          <w:p w14:paraId="4DD94D46" w14:textId="77777777" w:rsidR="00702BD3" w:rsidRPr="006751CE" w:rsidRDefault="00702BD3" w:rsidP="00702BD3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1" w:type="dxa"/>
            <w:vAlign w:val="center"/>
          </w:tcPr>
          <w:p w14:paraId="24764675" w14:textId="77777777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879A9AE" w14:textId="306C9970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88,6</w:t>
            </w:r>
          </w:p>
        </w:tc>
        <w:tc>
          <w:tcPr>
            <w:tcW w:w="1926" w:type="dxa"/>
            <w:vAlign w:val="center"/>
          </w:tcPr>
          <w:p w14:paraId="29A6F219" w14:textId="51472BE9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926" w:type="dxa"/>
            <w:vAlign w:val="center"/>
          </w:tcPr>
          <w:p w14:paraId="70289E79" w14:textId="326C7BC3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92,4</w:t>
            </w:r>
          </w:p>
        </w:tc>
        <w:tc>
          <w:tcPr>
            <w:tcW w:w="1926" w:type="dxa"/>
            <w:vAlign w:val="center"/>
          </w:tcPr>
          <w:p w14:paraId="0E7AF438" w14:textId="06D4B3D2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95,1</w:t>
            </w:r>
          </w:p>
        </w:tc>
      </w:tr>
      <w:tr w:rsidR="00702BD3" w:rsidRPr="006751CE" w14:paraId="33647A40" w14:textId="23E6D5FB" w:rsidTr="00702BD3">
        <w:trPr>
          <w:trHeight w:hRule="exact" w:val="340"/>
          <w:jc w:val="center"/>
        </w:trPr>
        <w:tc>
          <w:tcPr>
            <w:tcW w:w="5531" w:type="dxa"/>
            <w:vAlign w:val="bottom"/>
          </w:tcPr>
          <w:p w14:paraId="10D39AC1" w14:textId="76B29A34" w:rsidR="00702BD3" w:rsidRPr="006751CE" w:rsidRDefault="00702BD3" w:rsidP="00702BD3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Fabrication de boissons</w:t>
            </w:r>
          </w:p>
        </w:tc>
        <w:tc>
          <w:tcPr>
            <w:tcW w:w="1891" w:type="dxa"/>
            <w:vAlign w:val="center"/>
          </w:tcPr>
          <w:p w14:paraId="20E49124" w14:textId="77777777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BA0E04D" w14:textId="290339CF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120,7</w:t>
            </w:r>
          </w:p>
        </w:tc>
        <w:tc>
          <w:tcPr>
            <w:tcW w:w="1926" w:type="dxa"/>
            <w:vAlign w:val="center"/>
          </w:tcPr>
          <w:p w14:paraId="69E44523" w14:textId="7BCD8EB7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  <w:tc>
          <w:tcPr>
            <w:tcW w:w="1926" w:type="dxa"/>
            <w:vAlign w:val="center"/>
          </w:tcPr>
          <w:p w14:paraId="7F46A943" w14:textId="17E8FE7D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1926" w:type="dxa"/>
            <w:vAlign w:val="center"/>
          </w:tcPr>
          <w:p w14:paraId="439CBC95" w14:textId="6077CC90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121,7</w:t>
            </w:r>
          </w:p>
        </w:tc>
      </w:tr>
      <w:tr w:rsidR="00702BD3" w:rsidRPr="006751CE" w14:paraId="50B03DC5" w14:textId="7EA285D5" w:rsidTr="00702BD3">
        <w:trPr>
          <w:trHeight w:hRule="exact" w:val="340"/>
          <w:jc w:val="center"/>
        </w:trPr>
        <w:tc>
          <w:tcPr>
            <w:tcW w:w="5531" w:type="dxa"/>
            <w:vAlign w:val="bottom"/>
          </w:tcPr>
          <w:p w14:paraId="30B2BF58" w14:textId="77777777" w:rsidR="00702BD3" w:rsidRPr="006751CE" w:rsidRDefault="00702BD3" w:rsidP="00702BD3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1" w:type="dxa"/>
            <w:vAlign w:val="center"/>
          </w:tcPr>
          <w:p w14:paraId="5463617E" w14:textId="77777777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3A00667" w14:textId="6EEF9144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147,6</w:t>
            </w:r>
          </w:p>
        </w:tc>
        <w:tc>
          <w:tcPr>
            <w:tcW w:w="1926" w:type="dxa"/>
            <w:vAlign w:val="center"/>
          </w:tcPr>
          <w:p w14:paraId="48FC80E7" w14:textId="77A4DF8D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926" w:type="dxa"/>
            <w:vAlign w:val="center"/>
          </w:tcPr>
          <w:p w14:paraId="0C78ADA0" w14:textId="0B211C30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  <w:tc>
          <w:tcPr>
            <w:tcW w:w="1926" w:type="dxa"/>
            <w:vAlign w:val="center"/>
          </w:tcPr>
          <w:p w14:paraId="407D3106" w14:textId="10430993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75,8</w:t>
            </w:r>
          </w:p>
        </w:tc>
      </w:tr>
      <w:tr w:rsidR="00702BD3" w:rsidRPr="006751CE" w14:paraId="0FEE0B6C" w14:textId="4B91E152" w:rsidTr="00702BD3">
        <w:trPr>
          <w:trHeight w:hRule="exact" w:val="340"/>
          <w:jc w:val="center"/>
        </w:trPr>
        <w:tc>
          <w:tcPr>
            <w:tcW w:w="5531" w:type="dxa"/>
            <w:vAlign w:val="bottom"/>
          </w:tcPr>
          <w:p w14:paraId="143E8124" w14:textId="77777777" w:rsidR="00702BD3" w:rsidRPr="006751CE" w:rsidRDefault="00702BD3" w:rsidP="00702BD3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1" w:type="dxa"/>
            <w:vAlign w:val="center"/>
          </w:tcPr>
          <w:p w14:paraId="3CECFC00" w14:textId="77777777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A8C4F22" w14:textId="0EC7BDE5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138,0</w:t>
            </w:r>
          </w:p>
        </w:tc>
        <w:tc>
          <w:tcPr>
            <w:tcW w:w="1926" w:type="dxa"/>
            <w:vAlign w:val="center"/>
          </w:tcPr>
          <w:p w14:paraId="3D8DF946" w14:textId="0CFDEA77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137,2</w:t>
            </w:r>
          </w:p>
        </w:tc>
        <w:tc>
          <w:tcPr>
            <w:tcW w:w="1926" w:type="dxa"/>
            <w:vAlign w:val="center"/>
          </w:tcPr>
          <w:p w14:paraId="5FDCA543" w14:textId="3D518AA2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129,8</w:t>
            </w:r>
          </w:p>
        </w:tc>
        <w:tc>
          <w:tcPr>
            <w:tcW w:w="1926" w:type="dxa"/>
            <w:vAlign w:val="center"/>
          </w:tcPr>
          <w:p w14:paraId="192FBD0B" w14:textId="4679A6EC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132,2</w:t>
            </w:r>
          </w:p>
        </w:tc>
      </w:tr>
      <w:tr w:rsidR="00702BD3" w:rsidRPr="006751CE" w14:paraId="1A361CC2" w14:textId="1889565C" w:rsidTr="00702BD3">
        <w:trPr>
          <w:trHeight w:hRule="exact" w:val="340"/>
          <w:jc w:val="center"/>
        </w:trPr>
        <w:tc>
          <w:tcPr>
            <w:tcW w:w="5531" w:type="dxa"/>
            <w:vAlign w:val="bottom"/>
          </w:tcPr>
          <w:p w14:paraId="3A38F066" w14:textId="77777777" w:rsidR="00702BD3" w:rsidRPr="006751CE" w:rsidRDefault="00702BD3" w:rsidP="00702BD3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1" w:type="dxa"/>
            <w:vAlign w:val="center"/>
          </w:tcPr>
          <w:p w14:paraId="356B3B71" w14:textId="77777777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DD43557" w14:textId="25211036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79,6</w:t>
            </w:r>
          </w:p>
        </w:tc>
        <w:tc>
          <w:tcPr>
            <w:tcW w:w="1926" w:type="dxa"/>
            <w:vAlign w:val="center"/>
          </w:tcPr>
          <w:p w14:paraId="53FD596E" w14:textId="0A6B5807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95,4</w:t>
            </w:r>
          </w:p>
        </w:tc>
        <w:tc>
          <w:tcPr>
            <w:tcW w:w="1926" w:type="dxa"/>
            <w:vAlign w:val="center"/>
          </w:tcPr>
          <w:p w14:paraId="1DA9F31E" w14:textId="115EE2E3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79,6</w:t>
            </w:r>
          </w:p>
        </w:tc>
        <w:tc>
          <w:tcPr>
            <w:tcW w:w="1926" w:type="dxa"/>
            <w:vAlign w:val="center"/>
          </w:tcPr>
          <w:p w14:paraId="178179CA" w14:textId="3A92A65E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139,7</w:t>
            </w:r>
          </w:p>
        </w:tc>
      </w:tr>
      <w:tr w:rsidR="00702BD3" w:rsidRPr="006751CE" w14:paraId="17479FC1" w14:textId="33EAC257" w:rsidTr="00702BD3">
        <w:trPr>
          <w:trHeight w:hRule="exact" w:val="340"/>
          <w:jc w:val="center"/>
        </w:trPr>
        <w:tc>
          <w:tcPr>
            <w:tcW w:w="5531" w:type="dxa"/>
            <w:vAlign w:val="bottom"/>
          </w:tcPr>
          <w:p w14:paraId="28FA0C7B" w14:textId="77777777" w:rsidR="00702BD3" w:rsidRPr="006751CE" w:rsidRDefault="00702BD3" w:rsidP="00702BD3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1" w:type="dxa"/>
            <w:vAlign w:val="center"/>
          </w:tcPr>
          <w:p w14:paraId="1BBD8189" w14:textId="77777777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501F16BF" w14:textId="0E339DF7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29,7</w:t>
            </w:r>
          </w:p>
        </w:tc>
        <w:tc>
          <w:tcPr>
            <w:tcW w:w="1926" w:type="dxa"/>
            <w:vAlign w:val="center"/>
          </w:tcPr>
          <w:p w14:paraId="34140082" w14:textId="41B4E350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926" w:type="dxa"/>
            <w:vAlign w:val="center"/>
          </w:tcPr>
          <w:p w14:paraId="1029AC31" w14:textId="246253E6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  <w:tc>
          <w:tcPr>
            <w:tcW w:w="1926" w:type="dxa"/>
            <w:vAlign w:val="center"/>
          </w:tcPr>
          <w:p w14:paraId="2D155CE8" w14:textId="15A7598F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110,7</w:t>
            </w:r>
          </w:p>
        </w:tc>
      </w:tr>
      <w:tr w:rsidR="00702BD3" w:rsidRPr="006751CE" w14:paraId="25C0B71D" w14:textId="1D2B56F1" w:rsidTr="00702BD3">
        <w:trPr>
          <w:trHeight w:hRule="exact" w:val="340"/>
          <w:jc w:val="center"/>
        </w:trPr>
        <w:tc>
          <w:tcPr>
            <w:tcW w:w="5531" w:type="dxa"/>
            <w:vAlign w:val="bottom"/>
          </w:tcPr>
          <w:p w14:paraId="31C87134" w14:textId="77777777" w:rsidR="00702BD3" w:rsidRPr="006751CE" w:rsidRDefault="00702BD3" w:rsidP="00702BD3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1" w:type="dxa"/>
            <w:vAlign w:val="center"/>
          </w:tcPr>
          <w:p w14:paraId="71AB934E" w14:textId="77777777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5E3F191C" w14:textId="7B3288E3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117,0</w:t>
            </w:r>
          </w:p>
        </w:tc>
        <w:tc>
          <w:tcPr>
            <w:tcW w:w="1926" w:type="dxa"/>
            <w:vAlign w:val="center"/>
          </w:tcPr>
          <w:p w14:paraId="6637EBDA" w14:textId="76E1EE20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122,9</w:t>
            </w:r>
          </w:p>
        </w:tc>
        <w:tc>
          <w:tcPr>
            <w:tcW w:w="1926" w:type="dxa"/>
            <w:vAlign w:val="center"/>
          </w:tcPr>
          <w:p w14:paraId="372DB881" w14:textId="4755BC6D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926" w:type="dxa"/>
            <w:vAlign w:val="center"/>
          </w:tcPr>
          <w:p w14:paraId="574489D1" w14:textId="5ACE74DE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</w:tr>
      <w:tr w:rsidR="00702BD3" w:rsidRPr="006751CE" w14:paraId="648EC2E6" w14:textId="4E3F8414" w:rsidTr="00702BD3">
        <w:trPr>
          <w:trHeight w:hRule="exact" w:val="340"/>
          <w:jc w:val="center"/>
        </w:trPr>
        <w:tc>
          <w:tcPr>
            <w:tcW w:w="5531" w:type="dxa"/>
            <w:vAlign w:val="bottom"/>
          </w:tcPr>
          <w:p w14:paraId="6D3D94CC" w14:textId="77777777" w:rsidR="00702BD3" w:rsidRPr="006751CE" w:rsidRDefault="00702BD3" w:rsidP="00702BD3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1" w:type="dxa"/>
            <w:vAlign w:val="center"/>
          </w:tcPr>
          <w:p w14:paraId="6E8237F7" w14:textId="77777777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4A9E144" w14:textId="1A3942BE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120,2</w:t>
            </w:r>
          </w:p>
        </w:tc>
        <w:tc>
          <w:tcPr>
            <w:tcW w:w="1926" w:type="dxa"/>
            <w:vAlign w:val="center"/>
          </w:tcPr>
          <w:p w14:paraId="1DE3E61D" w14:textId="34E93905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118,6</w:t>
            </w:r>
          </w:p>
        </w:tc>
        <w:tc>
          <w:tcPr>
            <w:tcW w:w="1926" w:type="dxa"/>
            <w:vAlign w:val="center"/>
          </w:tcPr>
          <w:p w14:paraId="173C26A5" w14:textId="3410BF70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1926" w:type="dxa"/>
            <w:vAlign w:val="center"/>
          </w:tcPr>
          <w:p w14:paraId="60F6398F" w14:textId="198FE3ED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</w:tr>
      <w:tr w:rsidR="00702BD3" w:rsidRPr="006751CE" w14:paraId="76AE0842" w14:textId="1D385581" w:rsidTr="00702BD3">
        <w:trPr>
          <w:trHeight w:hRule="exact" w:val="340"/>
          <w:jc w:val="center"/>
        </w:trPr>
        <w:tc>
          <w:tcPr>
            <w:tcW w:w="5531" w:type="dxa"/>
            <w:vAlign w:val="bottom"/>
          </w:tcPr>
          <w:p w14:paraId="53D7D4AF" w14:textId="77777777" w:rsidR="00702BD3" w:rsidRPr="006751CE" w:rsidRDefault="00702BD3" w:rsidP="00702BD3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1" w:type="dxa"/>
            <w:vAlign w:val="center"/>
          </w:tcPr>
          <w:p w14:paraId="1A072354" w14:textId="77777777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EE31A9F" w14:textId="4E35D101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90,5</w:t>
            </w:r>
          </w:p>
        </w:tc>
        <w:tc>
          <w:tcPr>
            <w:tcW w:w="1926" w:type="dxa"/>
            <w:vAlign w:val="center"/>
          </w:tcPr>
          <w:p w14:paraId="4CDADEB5" w14:textId="71C5B9C1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149,1</w:t>
            </w:r>
          </w:p>
        </w:tc>
        <w:tc>
          <w:tcPr>
            <w:tcW w:w="1926" w:type="dxa"/>
            <w:vAlign w:val="center"/>
          </w:tcPr>
          <w:p w14:paraId="07B7F7B3" w14:textId="0690E4C1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143,8</w:t>
            </w:r>
          </w:p>
        </w:tc>
        <w:tc>
          <w:tcPr>
            <w:tcW w:w="1926" w:type="dxa"/>
            <w:vAlign w:val="center"/>
          </w:tcPr>
          <w:p w14:paraId="7F7F0CCF" w14:textId="6232A231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122,6</w:t>
            </w:r>
          </w:p>
        </w:tc>
      </w:tr>
      <w:tr w:rsidR="00702BD3" w:rsidRPr="006751CE" w14:paraId="1A81B4FA" w14:textId="2D5818B4" w:rsidTr="00702BD3">
        <w:trPr>
          <w:trHeight w:hRule="exact" w:val="340"/>
          <w:jc w:val="center"/>
        </w:trPr>
        <w:tc>
          <w:tcPr>
            <w:tcW w:w="5531" w:type="dxa"/>
            <w:vAlign w:val="bottom"/>
          </w:tcPr>
          <w:p w14:paraId="0D7FCA29" w14:textId="77777777" w:rsidR="00702BD3" w:rsidRPr="006751CE" w:rsidRDefault="00702BD3" w:rsidP="00702BD3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1" w:type="dxa"/>
            <w:vAlign w:val="center"/>
          </w:tcPr>
          <w:p w14:paraId="7A7B35DF" w14:textId="77777777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3CEA7F1" w14:textId="4B3057D6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120,2</w:t>
            </w:r>
          </w:p>
        </w:tc>
        <w:tc>
          <w:tcPr>
            <w:tcW w:w="1926" w:type="dxa"/>
            <w:vAlign w:val="center"/>
          </w:tcPr>
          <w:p w14:paraId="7768DB5F" w14:textId="45A8A945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926" w:type="dxa"/>
            <w:vAlign w:val="center"/>
          </w:tcPr>
          <w:p w14:paraId="011D38AD" w14:textId="2FE542DA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926" w:type="dxa"/>
            <w:vAlign w:val="center"/>
          </w:tcPr>
          <w:p w14:paraId="5AA5DE7F" w14:textId="56585638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107,3</w:t>
            </w:r>
          </w:p>
        </w:tc>
      </w:tr>
      <w:tr w:rsidR="00702BD3" w:rsidRPr="006751CE" w14:paraId="0B7C35C1" w14:textId="6E6EA058" w:rsidTr="00702BD3">
        <w:trPr>
          <w:trHeight w:hRule="exact" w:val="340"/>
          <w:jc w:val="center"/>
        </w:trPr>
        <w:tc>
          <w:tcPr>
            <w:tcW w:w="5531" w:type="dxa"/>
            <w:vAlign w:val="bottom"/>
          </w:tcPr>
          <w:p w14:paraId="7D0890FD" w14:textId="77777777" w:rsidR="00702BD3" w:rsidRPr="006751CE" w:rsidRDefault="00702BD3" w:rsidP="00702BD3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1" w:type="dxa"/>
            <w:vAlign w:val="center"/>
          </w:tcPr>
          <w:p w14:paraId="4CAF46A0" w14:textId="77777777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B3546C2" w14:textId="450FB1CD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1926" w:type="dxa"/>
            <w:vAlign w:val="center"/>
          </w:tcPr>
          <w:p w14:paraId="0C6E5A75" w14:textId="4CC37253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114,0</w:t>
            </w:r>
          </w:p>
        </w:tc>
        <w:tc>
          <w:tcPr>
            <w:tcW w:w="1926" w:type="dxa"/>
            <w:vAlign w:val="center"/>
          </w:tcPr>
          <w:p w14:paraId="6DF69C27" w14:textId="532D2511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  <w:tc>
          <w:tcPr>
            <w:tcW w:w="1926" w:type="dxa"/>
            <w:vAlign w:val="center"/>
          </w:tcPr>
          <w:p w14:paraId="7473B1CF" w14:textId="7533A11B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</w:tr>
      <w:tr w:rsidR="00702BD3" w:rsidRPr="006751CE" w14:paraId="72A3B5D9" w14:textId="1511D7FF" w:rsidTr="00702BD3">
        <w:trPr>
          <w:trHeight w:hRule="exact" w:val="340"/>
          <w:jc w:val="center"/>
        </w:trPr>
        <w:tc>
          <w:tcPr>
            <w:tcW w:w="5531" w:type="dxa"/>
            <w:vAlign w:val="bottom"/>
          </w:tcPr>
          <w:p w14:paraId="3726D37A" w14:textId="77777777" w:rsidR="00702BD3" w:rsidRPr="006751CE" w:rsidRDefault="00702BD3" w:rsidP="00702BD3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1" w:type="dxa"/>
            <w:vAlign w:val="center"/>
          </w:tcPr>
          <w:p w14:paraId="678BC928" w14:textId="77777777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8B0FB90" w14:textId="38873FC5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90,9</w:t>
            </w:r>
          </w:p>
        </w:tc>
        <w:tc>
          <w:tcPr>
            <w:tcW w:w="1926" w:type="dxa"/>
            <w:vAlign w:val="center"/>
          </w:tcPr>
          <w:p w14:paraId="5598CA3D" w14:textId="7D77222B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129,5</w:t>
            </w:r>
          </w:p>
        </w:tc>
        <w:tc>
          <w:tcPr>
            <w:tcW w:w="1926" w:type="dxa"/>
            <w:vAlign w:val="center"/>
          </w:tcPr>
          <w:p w14:paraId="045515CA" w14:textId="299A8455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110,6</w:t>
            </w:r>
          </w:p>
        </w:tc>
        <w:tc>
          <w:tcPr>
            <w:tcW w:w="1926" w:type="dxa"/>
            <w:vAlign w:val="center"/>
          </w:tcPr>
          <w:p w14:paraId="68024644" w14:textId="78ABAFF4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</w:tr>
      <w:tr w:rsidR="00702BD3" w:rsidRPr="006751CE" w14:paraId="61D3817A" w14:textId="2CCC46E8" w:rsidTr="00702BD3">
        <w:trPr>
          <w:trHeight w:hRule="exact" w:val="340"/>
          <w:jc w:val="center"/>
        </w:trPr>
        <w:tc>
          <w:tcPr>
            <w:tcW w:w="5531" w:type="dxa"/>
            <w:vAlign w:val="bottom"/>
          </w:tcPr>
          <w:p w14:paraId="0D844D88" w14:textId="1A78BA0A" w:rsidR="00702BD3" w:rsidRPr="006751CE" w:rsidRDefault="00702BD3" w:rsidP="00702BD3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891" w:type="dxa"/>
            <w:vAlign w:val="center"/>
          </w:tcPr>
          <w:p w14:paraId="279F0C16" w14:textId="77777777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B9F6BE1" w14:textId="6693D264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76,4</w:t>
            </w:r>
          </w:p>
        </w:tc>
        <w:tc>
          <w:tcPr>
            <w:tcW w:w="1926" w:type="dxa"/>
            <w:vAlign w:val="center"/>
          </w:tcPr>
          <w:p w14:paraId="7012C366" w14:textId="71FC4D0C" w:rsidR="00702BD3" w:rsidRPr="006751CE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926" w:type="dxa"/>
            <w:vAlign w:val="center"/>
          </w:tcPr>
          <w:p w14:paraId="3C0B088D" w14:textId="55ED5764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115,4</w:t>
            </w:r>
          </w:p>
        </w:tc>
        <w:tc>
          <w:tcPr>
            <w:tcW w:w="1926" w:type="dxa"/>
            <w:vAlign w:val="center"/>
          </w:tcPr>
          <w:p w14:paraId="7410A903" w14:textId="2FB08E7C" w:rsidR="00702BD3" w:rsidRPr="004F612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120,1</w:t>
            </w:r>
          </w:p>
        </w:tc>
      </w:tr>
      <w:tr w:rsidR="00702BD3" w:rsidRPr="006751CE" w14:paraId="132077D5" w14:textId="3DD82D00" w:rsidTr="00702BD3">
        <w:trPr>
          <w:trHeight w:hRule="exact" w:val="340"/>
          <w:jc w:val="center"/>
        </w:trPr>
        <w:tc>
          <w:tcPr>
            <w:tcW w:w="5531" w:type="dxa"/>
          </w:tcPr>
          <w:p w14:paraId="0A1AFF9D" w14:textId="77777777" w:rsidR="00702BD3" w:rsidRPr="006751CE" w:rsidRDefault="00702BD3" w:rsidP="00702BD3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1" w:type="dxa"/>
            <w:vAlign w:val="center"/>
          </w:tcPr>
          <w:p w14:paraId="48CCD8CA" w14:textId="77777777" w:rsidR="00702BD3" w:rsidRPr="00EF5525" w:rsidRDefault="00702BD3" w:rsidP="00702B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525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5A5A468" w14:textId="596C6C47" w:rsidR="00702BD3" w:rsidRPr="00702BD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926" w:type="dxa"/>
            <w:vAlign w:val="center"/>
          </w:tcPr>
          <w:p w14:paraId="7975BD4B" w14:textId="4717F681" w:rsidR="00702BD3" w:rsidRPr="00702BD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112,9</w:t>
            </w:r>
          </w:p>
        </w:tc>
        <w:tc>
          <w:tcPr>
            <w:tcW w:w="1926" w:type="dxa"/>
            <w:vAlign w:val="center"/>
          </w:tcPr>
          <w:p w14:paraId="44B8FD49" w14:textId="48572FDB" w:rsidR="00702BD3" w:rsidRPr="00702BD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926" w:type="dxa"/>
            <w:vAlign w:val="center"/>
          </w:tcPr>
          <w:p w14:paraId="71F7F1A6" w14:textId="7EF10D11" w:rsidR="00702BD3" w:rsidRPr="00702BD3" w:rsidRDefault="00702BD3" w:rsidP="0070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BD3">
              <w:rPr>
                <w:rFonts w:ascii="Arial" w:hAnsi="Arial" w:cs="Arial"/>
                <w:sz w:val="18"/>
                <w:szCs w:val="18"/>
              </w:rPr>
              <w:t>107,3</w:t>
            </w:r>
          </w:p>
        </w:tc>
      </w:tr>
    </w:tbl>
    <w:p w14:paraId="6AA0D3E9" w14:textId="47DB4587" w:rsidR="00784A58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42071F5D" w14:textId="264B0C07" w:rsidR="00D069E7" w:rsidRDefault="00D069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81928D5" w14:textId="77777777" w:rsidR="00D069E7" w:rsidRPr="009477ED" w:rsidRDefault="00D069E7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36EE7839" w14:textId="77777777" w:rsidR="00E50C97" w:rsidRPr="003A08F8" w:rsidRDefault="00E50C97" w:rsidP="00E50C97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  <w:r w:rsidRPr="003A08F8">
        <w:rPr>
          <w:rFonts w:ascii="Arial Black" w:hAnsi="Arial Black" w:cs="Arial"/>
          <w:sz w:val="18"/>
          <w:szCs w:val="18"/>
        </w:rPr>
        <w:t xml:space="preserve">II. LES </w:t>
      </w:r>
      <w:r w:rsidR="00503DAD" w:rsidRPr="003A08F8">
        <w:rPr>
          <w:rFonts w:ascii="Arial Black" w:hAnsi="Arial Black" w:cs="Arial"/>
          <w:sz w:val="18"/>
          <w:szCs w:val="18"/>
        </w:rPr>
        <w:t xml:space="preserve">INDICES DE </w:t>
      </w:r>
      <w:r w:rsidR="00503DAD">
        <w:rPr>
          <w:rFonts w:ascii="Arial Black" w:hAnsi="Arial Black" w:cs="Arial"/>
          <w:sz w:val="18"/>
          <w:szCs w:val="18"/>
        </w:rPr>
        <w:t xml:space="preserve">LA </w:t>
      </w:r>
      <w:r w:rsidR="00503DAD" w:rsidRPr="003A08F8">
        <w:rPr>
          <w:rFonts w:ascii="Arial Black" w:hAnsi="Arial Black" w:cs="Arial"/>
          <w:sz w:val="18"/>
          <w:szCs w:val="18"/>
        </w:rPr>
        <w:t>PRODUCTION INDUSTRIE</w:t>
      </w:r>
      <w:r w:rsidR="00503DAD">
        <w:rPr>
          <w:rFonts w:ascii="Arial Black" w:hAnsi="Arial Black" w:cs="Arial"/>
          <w:sz w:val="18"/>
          <w:szCs w:val="18"/>
        </w:rPr>
        <w:t>LLE</w:t>
      </w:r>
      <w:r w:rsidR="00503DAD" w:rsidRPr="003A08F8">
        <w:rPr>
          <w:rFonts w:ascii="Arial Black" w:hAnsi="Arial Black" w:cs="Arial"/>
          <w:sz w:val="18"/>
          <w:szCs w:val="18"/>
        </w:rPr>
        <w:t xml:space="preserve"> (IPI</w:t>
      </w:r>
      <w:r w:rsidR="00503DAD">
        <w:rPr>
          <w:rFonts w:ascii="Arial Black" w:hAnsi="Arial Black" w:cs="Arial"/>
          <w:sz w:val="18"/>
          <w:szCs w:val="18"/>
        </w:rPr>
        <w:t xml:space="preserve"> RENOVES</w:t>
      </w:r>
      <w:r w:rsidR="00503DAD" w:rsidRPr="003A08F8">
        <w:rPr>
          <w:rFonts w:ascii="Arial Black" w:hAnsi="Arial Black" w:cs="Arial"/>
          <w:sz w:val="18"/>
          <w:szCs w:val="18"/>
        </w:rPr>
        <w:t xml:space="preserve">) </w:t>
      </w:r>
      <w:r w:rsidRPr="003A08F8">
        <w:rPr>
          <w:rFonts w:ascii="Arial Black" w:hAnsi="Arial Black" w:cs="Arial"/>
          <w:sz w:val="18"/>
          <w:szCs w:val="18"/>
        </w:rPr>
        <w:t>DES ANNEES DE REFERENCE CHAINES A L’ANNEE DE BASE</w:t>
      </w:r>
      <w:r w:rsidR="003A08F8">
        <w:rPr>
          <w:rFonts w:ascii="Arial Black" w:hAnsi="Arial Black" w:cs="Arial"/>
          <w:sz w:val="18"/>
          <w:szCs w:val="18"/>
        </w:rPr>
        <w:t xml:space="preserve"> 2015</w:t>
      </w:r>
    </w:p>
    <w:p w14:paraId="7586EFBB" w14:textId="2C02434B" w:rsidR="00E50C97" w:rsidRPr="009477ED" w:rsidRDefault="00242F92" w:rsidP="00242F9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242F92">
        <w:rPr>
          <w:rFonts w:ascii="Arial" w:hAnsi="Arial" w:cs="Arial"/>
          <w:sz w:val="18"/>
          <w:szCs w:val="18"/>
        </w:rPr>
        <w:t xml:space="preserve">Tableau </w:t>
      </w:r>
      <w:r w:rsidRPr="00242F92">
        <w:rPr>
          <w:rFonts w:ascii="Arial" w:hAnsi="Arial" w:cs="Arial"/>
          <w:sz w:val="18"/>
          <w:szCs w:val="18"/>
        </w:rPr>
        <w:fldChar w:fldCharType="begin"/>
      </w:r>
      <w:r w:rsidRPr="00242F92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242F92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22</w:t>
      </w:r>
      <w:r w:rsidRPr="00242F92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E50C97" w:rsidRPr="009477ED">
        <w:rPr>
          <w:rFonts w:ascii="Arial" w:hAnsi="Arial" w:cs="Arial"/>
          <w:sz w:val="18"/>
          <w:szCs w:val="18"/>
        </w:rPr>
        <w:t>PI trimestriels – Type d’industries chainés à l’année de base 2015</w:t>
      </w:r>
    </w:p>
    <w:tbl>
      <w:tblPr>
        <w:tblW w:w="15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1036"/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4F6C6B" w:rsidRPr="009477ED" w14:paraId="6E6B5D19" w14:textId="77777777" w:rsidTr="00455A23">
        <w:trPr>
          <w:trHeight w:val="780"/>
          <w:jc w:val="center"/>
        </w:trPr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7CEA5" w14:textId="77777777" w:rsidR="00603BE3" w:rsidRPr="009477ED" w:rsidRDefault="00603BE3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AF7791" w14:textId="77777777" w:rsidR="00603BE3" w:rsidRPr="009477ED" w:rsidRDefault="00603BE3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AD789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7B5EC9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F031D1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B3EEDF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DFD9F1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B8F933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3CDCBC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ED15E1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6D1CB2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F2CF34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03BF26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C91D06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392786" w:rsidRPr="009477ED" w14:paraId="433FD604" w14:textId="77777777" w:rsidTr="00392786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F73E8" w14:textId="77777777" w:rsidR="00392786" w:rsidRPr="009477ED" w:rsidRDefault="00392786" w:rsidP="00392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extractives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E4D71" w14:textId="77777777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DD0CE" w14:textId="1ED4A958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119,4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01FC3" w14:textId="5F71619E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F6D22" w14:textId="1BBAE3A3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80,3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A7D68" w14:textId="6BBB93A4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9C045" w14:textId="161BF9F6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158,2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1E777" w14:textId="4A50FDC0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99640" w14:textId="20238F1C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5DCCF" w14:textId="0F35EF47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4B694" w14:textId="64E2837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136,8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D539D" w14:textId="2A753AA3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D6DA6" w14:textId="2315386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45B4F" w14:textId="256DB010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</w:tr>
      <w:tr w:rsidR="00392786" w:rsidRPr="00CD436E" w14:paraId="33103C16" w14:textId="77777777" w:rsidTr="00392786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3C03" w14:textId="77777777" w:rsidR="00392786" w:rsidRPr="009477ED" w:rsidRDefault="00392786" w:rsidP="00392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manufacturières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4E96E" w14:textId="77777777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BC621" w14:textId="4CC6680B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CAE0F" w14:textId="72924B21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E2405" w14:textId="715928B9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8963D" w14:textId="047C253E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8901F" w14:textId="29AD5B85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DAAFC" w14:textId="7A9CC64B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56875" w14:textId="6B70284D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84,9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4FAFC" w14:textId="48C6F1F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D9561" w14:textId="602D4454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135,9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85939" w14:textId="68935C3D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179,1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38EE9" w14:textId="4650CF21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E6B1D" w14:textId="645B5910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189,9</w:t>
            </w:r>
          </w:p>
        </w:tc>
      </w:tr>
      <w:tr w:rsidR="00392786" w:rsidRPr="009477ED" w14:paraId="7F5168BB" w14:textId="77777777" w:rsidTr="00392786">
        <w:trPr>
          <w:trHeight w:hRule="exact" w:val="518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DD7E9" w14:textId="77777777" w:rsidR="00392786" w:rsidRPr="009477ED" w:rsidRDefault="00392786" w:rsidP="00392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de production et de distribution d’électricité, de gaz et d’eau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0B6CD" w14:textId="77777777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18FF0" w14:textId="21734A44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BF69A" w14:textId="5EF4DF21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05B12" w14:textId="7320D951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29550" w14:textId="4E3DDA95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6D464" w14:textId="35F75E2C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EA7E4" w14:textId="6DE481DE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BAC12" w14:textId="72571137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50AFF" w14:textId="113C56A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3DE62" w14:textId="5C1A9B6B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126,5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73849" w14:textId="58E0E0A6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118,3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70477" w14:textId="027D6AA6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116,2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08B1" w14:textId="2B9CFF8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</w:tr>
      <w:tr w:rsidR="00392786" w:rsidRPr="009477ED" w14:paraId="3113F4FA" w14:textId="77777777" w:rsidTr="00392786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BC6A4" w14:textId="77777777" w:rsidR="00392786" w:rsidRPr="009477ED" w:rsidRDefault="00392786" w:rsidP="00392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environnementales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7365" w14:textId="77777777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7C03B" w14:textId="0320EE86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68FC4" w14:textId="216B486C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6479E" w14:textId="2BC6247D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64,8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64427" w14:textId="6B72A44D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179,2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15825" w14:textId="28161676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F6453" w14:textId="72686356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81,7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898AC" w14:textId="29B7DC78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5D421" w14:textId="0D91B5BF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7C110" w14:textId="2630812C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33,4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6832A" w14:textId="5E2F6801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2C1F1" w14:textId="6A048B1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712AA" w14:textId="21B87C90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143,6</w:t>
            </w:r>
          </w:p>
        </w:tc>
      </w:tr>
      <w:tr w:rsidR="00392786" w:rsidRPr="009477ED" w14:paraId="4AE130C0" w14:textId="77777777" w:rsidTr="00392786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DFE7" w14:textId="77777777" w:rsidR="00392786" w:rsidRPr="009477ED" w:rsidRDefault="00392786" w:rsidP="00392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8CE4" w14:textId="77777777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CD6DA" w14:textId="3E0D2EC9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96,2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B42BD" w14:textId="1AC8A0A0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100,2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C0276" w14:textId="1DC6D82B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94,0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72C61" w14:textId="705FAC61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109,6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E51F7" w14:textId="2164FF60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102,8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B4A92" w14:textId="3AA5BC59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96,0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894B5" w14:textId="03377E33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88,6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DE383" w14:textId="02F1122B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107,1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DC088" w14:textId="41B5F9B7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133,8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FCDC4" w14:textId="29B1B786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167,4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5A00F" w14:textId="52232F98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135,5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A40B4" w14:textId="480E8292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175,9</w:t>
            </w:r>
          </w:p>
        </w:tc>
      </w:tr>
    </w:tbl>
    <w:p w14:paraId="3C181D27" w14:textId="77777777" w:rsidR="003A08F8" w:rsidRPr="009477ED" w:rsidRDefault="003A08F8" w:rsidP="00F006C8">
      <w:pPr>
        <w:spacing w:before="120" w:after="0" w:line="360" w:lineRule="auto"/>
        <w:rPr>
          <w:rFonts w:ascii="Arial" w:hAnsi="Arial" w:cs="Arial"/>
          <w:sz w:val="18"/>
          <w:szCs w:val="18"/>
        </w:rPr>
      </w:pPr>
    </w:p>
    <w:p w14:paraId="04232E20" w14:textId="481546F8" w:rsidR="003A08F8" w:rsidRPr="009477ED" w:rsidRDefault="00242F92" w:rsidP="00242F9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242F92">
        <w:rPr>
          <w:rFonts w:ascii="Arial" w:hAnsi="Arial" w:cs="Arial"/>
          <w:sz w:val="18"/>
          <w:szCs w:val="18"/>
        </w:rPr>
        <w:t xml:space="preserve">Tableau </w:t>
      </w:r>
      <w:r w:rsidRPr="00242F92">
        <w:rPr>
          <w:rFonts w:ascii="Arial" w:hAnsi="Arial" w:cs="Arial"/>
          <w:sz w:val="18"/>
          <w:szCs w:val="18"/>
        </w:rPr>
        <w:fldChar w:fldCharType="begin"/>
      </w:r>
      <w:r w:rsidRPr="00242F92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242F92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23</w:t>
      </w:r>
      <w:r w:rsidRPr="00242F92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3A08F8" w:rsidRPr="009477ED">
        <w:rPr>
          <w:rFonts w:ascii="Arial" w:hAnsi="Arial" w:cs="Arial"/>
          <w:sz w:val="18"/>
          <w:szCs w:val="18"/>
        </w:rPr>
        <w:t>PI trimestriels – Type d’industries chainés à l’année de base 2015 (suite)</w:t>
      </w:r>
    </w:p>
    <w:tbl>
      <w:tblPr>
        <w:tblW w:w="1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998"/>
        <w:gridCol w:w="788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62"/>
        <w:gridCol w:w="762"/>
        <w:gridCol w:w="716"/>
        <w:gridCol w:w="663"/>
        <w:gridCol w:w="778"/>
        <w:gridCol w:w="778"/>
      </w:tblGrid>
      <w:tr w:rsidR="002447E6" w:rsidRPr="00B60BC2" w14:paraId="6BDE7E39" w14:textId="49662B73" w:rsidTr="002447E6">
        <w:trPr>
          <w:trHeight w:val="780"/>
          <w:jc w:val="center"/>
        </w:trPr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D23A4" w14:textId="77777777" w:rsidR="002447E6" w:rsidRPr="00B60BC2" w:rsidRDefault="002447E6" w:rsidP="002447E6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3D3641" w14:textId="77777777" w:rsidR="002447E6" w:rsidRPr="00B60BC2" w:rsidRDefault="002447E6" w:rsidP="002447E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570FC3" w14:textId="77777777" w:rsidR="002447E6" w:rsidRPr="00B60BC2" w:rsidRDefault="002447E6" w:rsidP="002447E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95DD" w14:textId="77777777" w:rsidR="002447E6" w:rsidRPr="00B60BC2" w:rsidRDefault="002447E6" w:rsidP="002447E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F61A07" w14:textId="77777777" w:rsidR="002447E6" w:rsidRPr="00B60BC2" w:rsidRDefault="002447E6" w:rsidP="002447E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5130BF" w14:textId="77777777" w:rsidR="002447E6" w:rsidRPr="00B60BC2" w:rsidRDefault="002447E6" w:rsidP="002447E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7DDAF" w14:textId="77777777" w:rsidR="002447E6" w:rsidRPr="00B60BC2" w:rsidRDefault="002447E6" w:rsidP="002447E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07BA9" w14:textId="77777777" w:rsidR="002447E6" w:rsidRPr="00B60BC2" w:rsidRDefault="002447E6" w:rsidP="002447E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E4CA40" w14:textId="77777777" w:rsidR="002447E6" w:rsidRPr="00B60BC2" w:rsidRDefault="002447E6" w:rsidP="002447E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2FDA81" w14:textId="77777777" w:rsidR="002447E6" w:rsidRPr="00B60BC2" w:rsidRDefault="002447E6" w:rsidP="002447E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D2E424" w14:textId="1FCC39E4" w:rsidR="002447E6" w:rsidRPr="00B60BC2" w:rsidRDefault="002447E6" w:rsidP="002447E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T1-20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98DA03" w14:textId="7E9E1FCA" w:rsidR="002447E6" w:rsidRPr="00B60BC2" w:rsidRDefault="002447E6" w:rsidP="002447E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11AB9F" w14:textId="46B8D6A8" w:rsidR="002447E6" w:rsidRPr="00B60BC2" w:rsidRDefault="002447E6" w:rsidP="002447E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BC3DF8" w14:textId="465375EA" w:rsidR="002447E6" w:rsidRPr="00B60BC2" w:rsidRDefault="002447E6" w:rsidP="002447E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B257C" w14:textId="5194A29C" w:rsidR="002447E6" w:rsidRPr="00B60BC2" w:rsidRDefault="002447E6" w:rsidP="002447E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C10D3" w14:textId="420D3120" w:rsidR="002447E6" w:rsidRPr="00B60BC2" w:rsidRDefault="002447E6" w:rsidP="002447E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5A4F7" w14:textId="2E120C5B" w:rsidR="002447E6" w:rsidRPr="00B60BC2" w:rsidRDefault="002447E6" w:rsidP="002447E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A53222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DB37D" w14:textId="6FB0B3B8" w:rsidR="002447E6" w:rsidRPr="00B60BC2" w:rsidRDefault="002447E6" w:rsidP="002447E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504EBC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D27C19" w:rsidRPr="00B60BC2" w14:paraId="1A8330C7" w14:textId="0FFBC503" w:rsidTr="00D27C19">
        <w:trPr>
          <w:trHeight w:hRule="exact" w:val="340"/>
          <w:jc w:val="center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D381B" w14:textId="77777777" w:rsidR="00D27C19" w:rsidRPr="00B60BC2" w:rsidRDefault="00D27C19" w:rsidP="00D27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60B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extractives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E5720" w14:textId="77777777" w:rsidR="00D27C19" w:rsidRPr="009A78D3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12F01" w14:textId="54977DCD" w:rsidR="00D27C19" w:rsidRPr="009A78D3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52509" w14:textId="76E71CD3" w:rsidR="00D27C19" w:rsidRPr="00392786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AA4C8" w14:textId="6BB37EF6" w:rsidR="00D27C19" w:rsidRPr="00392786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076AD" w14:textId="0AAC3291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75,4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5CBE1" w14:textId="206FFD96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B221F" w14:textId="1946CF4B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66,9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8DF9E" w14:textId="128CCEDF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7A0DD" w14:textId="0B1A8406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96364" w14:textId="71728FB3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04637" w14:textId="52FFC062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560DB" w14:textId="38846145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FFF04" w14:textId="49945C99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CAA589E" w14:textId="667F7EB8" w:rsidR="00D27C19" w:rsidRPr="00CB5AF4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C19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8C69A19" w14:textId="16D5A00A" w:rsidR="00D27C19" w:rsidRPr="00872289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C19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E2537" w14:textId="11C85246" w:rsidR="00D27C19" w:rsidRPr="00281B9F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C19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CEA5" w14:textId="6FE141AC" w:rsidR="00D27C19" w:rsidRPr="007C282F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C19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</w:tr>
      <w:tr w:rsidR="00D27C19" w:rsidRPr="00B60BC2" w14:paraId="4001C18F" w14:textId="4E215F84" w:rsidTr="00D27C19">
        <w:trPr>
          <w:trHeight w:hRule="exact" w:val="340"/>
          <w:jc w:val="center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30AC0" w14:textId="77777777" w:rsidR="00D27C19" w:rsidRPr="00B60BC2" w:rsidRDefault="00D27C19" w:rsidP="00D27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60B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manufacturières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03407" w14:textId="77777777" w:rsidR="00D27C19" w:rsidRPr="009A78D3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8C6EF" w14:textId="56D67DF6" w:rsidR="00D27C19" w:rsidRPr="009A78D3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175,9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4A93A" w14:textId="2AFF22E9" w:rsidR="00D27C19" w:rsidRPr="00392786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161,1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CC6D9" w14:textId="77FF356C" w:rsidR="00D27C19" w:rsidRPr="00392786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163,0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5562F" w14:textId="06BECDE8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154,2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843BC" w14:textId="472E07E5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187,1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B441C" w14:textId="10DE99BB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195,1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0C495" w14:textId="4257F576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169,5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25CE0" w14:textId="4FBE9228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176,5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DFA99" w14:textId="3711934A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190,7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83DAD" w14:textId="384C424B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169,8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75775" w14:textId="60980ADD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180,3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2AFA2" w14:textId="43E5B566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192,6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5233EC" w14:textId="58D41E39" w:rsidR="00D27C19" w:rsidRPr="00CB5AF4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C19">
              <w:rPr>
                <w:rFonts w:ascii="Arial" w:hAnsi="Arial" w:cs="Arial"/>
                <w:sz w:val="18"/>
                <w:szCs w:val="18"/>
              </w:rPr>
              <w:t>185,5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3AD601" w14:textId="5D2263FB" w:rsidR="00D27C19" w:rsidRPr="00872289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C19">
              <w:rPr>
                <w:rFonts w:ascii="Arial" w:hAnsi="Arial" w:cs="Arial"/>
                <w:sz w:val="18"/>
                <w:szCs w:val="18"/>
              </w:rPr>
              <w:t>206,3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AA8A6" w14:textId="5DDB230B" w:rsidR="00D27C19" w:rsidRPr="00281B9F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C19">
              <w:rPr>
                <w:rFonts w:ascii="Arial" w:hAnsi="Arial" w:cs="Arial"/>
                <w:sz w:val="18"/>
                <w:szCs w:val="18"/>
              </w:rPr>
              <w:t>189,3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210B" w14:textId="2FABC4D6" w:rsidR="00D27C19" w:rsidRPr="007C282F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C19">
              <w:rPr>
                <w:rFonts w:ascii="Arial" w:hAnsi="Arial" w:cs="Arial"/>
                <w:sz w:val="18"/>
                <w:szCs w:val="18"/>
              </w:rPr>
              <w:t>197,0</w:t>
            </w:r>
          </w:p>
        </w:tc>
      </w:tr>
      <w:tr w:rsidR="00D27C19" w:rsidRPr="00B60BC2" w14:paraId="7D61869B" w14:textId="29B297E3" w:rsidTr="00D27C19">
        <w:trPr>
          <w:trHeight w:hRule="exact" w:val="488"/>
          <w:jc w:val="center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B7008" w14:textId="77777777" w:rsidR="00D27C19" w:rsidRPr="00B60BC2" w:rsidRDefault="00D27C19" w:rsidP="00D27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60B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de production et de distribution d’électricité, de gaz et d’eau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97A9" w14:textId="77777777" w:rsidR="00D27C19" w:rsidRPr="009A78D3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7DD13" w14:textId="5AAC3BFF" w:rsidR="00D27C19" w:rsidRPr="009A78D3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901F6" w14:textId="717B9E78" w:rsidR="00D27C19" w:rsidRPr="00392786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D0EF5" w14:textId="7544B517" w:rsidR="00D27C19" w:rsidRPr="00392786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3CFFB" w14:textId="56F5A8C2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120,4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E9724" w14:textId="212F9EB8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123,4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91A71" w14:textId="0CB165BF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122,2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3D23" w14:textId="66C594FB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128,3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E4A9F" w14:textId="75C58319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137,5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8FC71" w14:textId="11E2C034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156,0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95472" w14:textId="42F44808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156,7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DAA54" w14:textId="307C3D23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130,4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C8EC1" w14:textId="29424693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150,6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D463AD" w14:textId="1A94BA98" w:rsidR="00D27C19" w:rsidRPr="00CB5AF4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C19">
              <w:rPr>
                <w:rFonts w:ascii="Arial" w:hAnsi="Arial" w:cs="Arial"/>
                <w:sz w:val="18"/>
                <w:szCs w:val="18"/>
              </w:rPr>
              <w:t>176,5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39A8D4" w14:textId="2F3E8351" w:rsidR="00D27C19" w:rsidRPr="00872289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C19">
              <w:rPr>
                <w:rFonts w:ascii="Arial" w:hAnsi="Arial" w:cs="Arial"/>
                <w:sz w:val="18"/>
                <w:szCs w:val="18"/>
              </w:rPr>
              <w:t>165,5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E864D" w14:textId="23C14F2C" w:rsidR="00D27C19" w:rsidRPr="00281B9F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C19">
              <w:rPr>
                <w:rFonts w:ascii="Arial" w:hAnsi="Arial" w:cs="Arial"/>
                <w:sz w:val="18"/>
                <w:szCs w:val="18"/>
              </w:rPr>
              <w:t>156,4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A0BA" w14:textId="0B0BF325" w:rsidR="00D27C19" w:rsidRPr="007C282F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C19">
              <w:rPr>
                <w:rFonts w:ascii="Arial" w:hAnsi="Arial" w:cs="Arial"/>
                <w:sz w:val="18"/>
                <w:szCs w:val="18"/>
              </w:rPr>
              <w:t>162,4</w:t>
            </w:r>
          </w:p>
        </w:tc>
      </w:tr>
      <w:tr w:rsidR="00D27C19" w:rsidRPr="00B60BC2" w14:paraId="3832DD7D" w14:textId="2C17E16E" w:rsidTr="00D27C19">
        <w:trPr>
          <w:trHeight w:hRule="exact" w:val="340"/>
          <w:jc w:val="center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5E823" w14:textId="77777777" w:rsidR="00D27C19" w:rsidRPr="00B60BC2" w:rsidRDefault="00D27C19" w:rsidP="00D27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60B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environnementales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75C0F" w14:textId="77777777" w:rsidR="00D27C19" w:rsidRPr="009A78D3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38105" w14:textId="5F12057E" w:rsidR="00D27C19" w:rsidRPr="009A78D3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960ED" w14:textId="5BD956F6" w:rsidR="00D27C19" w:rsidRPr="00392786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84235" w14:textId="380DED1C" w:rsidR="00D27C19" w:rsidRPr="00392786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0CA7C" w14:textId="3AEC8AD6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168,4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4F215" w14:textId="5685F830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164,5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7CCD9" w14:textId="4A070F70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175,3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A63AB" w14:textId="64350F31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E71DD" w14:textId="7F260F16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176,5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A3E5C" w14:textId="309F920B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155,2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09361" w14:textId="74B270F5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215,7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82CA4" w14:textId="7CA45359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226,5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3E97F" w14:textId="471E7059" w:rsidR="00D27C19" w:rsidRPr="0041486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227,4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F902F5" w14:textId="71156251" w:rsidR="00D27C19" w:rsidRPr="00CB5AF4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C19">
              <w:rPr>
                <w:rFonts w:ascii="Arial" w:hAnsi="Arial" w:cs="Arial"/>
                <w:sz w:val="18"/>
                <w:szCs w:val="18"/>
              </w:rPr>
              <w:t>163,3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E7EAF8" w14:textId="5ED36449" w:rsidR="00D27C19" w:rsidRPr="00872289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C19">
              <w:rPr>
                <w:rFonts w:ascii="Arial" w:hAnsi="Arial" w:cs="Arial"/>
                <w:sz w:val="18"/>
                <w:szCs w:val="18"/>
              </w:rPr>
              <w:t>232,5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1A8AF" w14:textId="1F7F3372" w:rsidR="00D27C19" w:rsidRPr="00281B9F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C19">
              <w:rPr>
                <w:rFonts w:ascii="Arial" w:hAnsi="Arial" w:cs="Arial"/>
                <w:sz w:val="18"/>
                <w:szCs w:val="18"/>
              </w:rPr>
              <w:t>236,0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F4FB" w14:textId="119E2AD9" w:rsidR="00D27C19" w:rsidRPr="007C282F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C19">
              <w:rPr>
                <w:rFonts w:ascii="Arial" w:hAnsi="Arial" w:cs="Arial"/>
                <w:sz w:val="18"/>
                <w:szCs w:val="18"/>
              </w:rPr>
              <w:t>245,6</w:t>
            </w:r>
          </w:p>
        </w:tc>
      </w:tr>
      <w:tr w:rsidR="00D27C19" w:rsidRPr="00B60BC2" w14:paraId="259CF859" w14:textId="69D6079D" w:rsidTr="00D27C19">
        <w:trPr>
          <w:trHeight w:hRule="exact" w:val="340"/>
          <w:jc w:val="center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7D2B7" w14:textId="77777777" w:rsidR="00D27C19" w:rsidRPr="00B60BC2" w:rsidRDefault="00D27C19" w:rsidP="00D27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60B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62D7" w14:textId="77777777" w:rsidR="00D27C19" w:rsidRPr="00C124E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B99F6" w14:textId="094504EB" w:rsidR="00D27C19" w:rsidRPr="00C124E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164,8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E53A1" w14:textId="515866C7" w:rsidR="00D27C19" w:rsidRPr="00C124E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AF21F" w14:textId="13B86F3E" w:rsidR="00D27C19" w:rsidRPr="00C124E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776A9" w14:textId="03C7082F" w:rsidR="00D27C19" w:rsidRPr="00C124E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148,1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024B5" w14:textId="731A1166" w:rsidR="00D27C19" w:rsidRPr="00C124E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174,4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D2293" w14:textId="751209E4" w:rsidR="00D27C19" w:rsidRPr="00C124E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176,9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42DAF" w14:textId="6E695456" w:rsidR="00D27C19" w:rsidRPr="00C124E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160,8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9429B" w14:textId="6B19704B" w:rsidR="00D27C19" w:rsidRPr="00C124EA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169,7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0D5C2" w14:textId="3544558E" w:rsidR="00D27C19" w:rsidRPr="00872289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289">
              <w:rPr>
                <w:rFonts w:ascii="Arial" w:hAnsi="Arial" w:cs="Arial"/>
                <w:b/>
                <w:bCs/>
                <w:sz w:val="18"/>
                <w:szCs w:val="18"/>
              </w:rPr>
              <w:t>184,3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7C640" w14:textId="1992FDA2" w:rsidR="00D27C19" w:rsidRPr="00872289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289">
              <w:rPr>
                <w:rFonts w:ascii="Arial" w:hAnsi="Arial" w:cs="Arial"/>
                <w:b/>
                <w:bCs/>
                <w:sz w:val="18"/>
                <w:szCs w:val="18"/>
              </w:rPr>
              <w:t>167,3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F22DD" w14:textId="3718E98C" w:rsidR="00D27C19" w:rsidRPr="00872289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289">
              <w:rPr>
                <w:rFonts w:ascii="Arial" w:hAnsi="Arial" w:cs="Arial"/>
                <w:b/>
                <w:bCs/>
                <w:sz w:val="18"/>
                <w:szCs w:val="18"/>
              </w:rPr>
              <w:t>171,7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41173" w14:textId="51C47474" w:rsidR="00D27C19" w:rsidRPr="00872289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289">
              <w:rPr>
                <w:rFonts w:ascii="Arial" w:hAnsi="Arial" w:cs="Arial"/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0767097" w14:textId="21BEF219" w:rsidR="00D27C19" w:rsidRPr="00D27C19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C19">
              <w:rPr>
                <w:rFonts w:ascii="Arial" w:hAnsi="Arial" w:cs="Arial"/>
                <w:b/>
                <w:bCs/>
                <w:sz w:val="18"/>
                <w:szCs w:val="18"/>
              </w:rPr>
              <w:t>184,1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A031D66" w14:textId="674A23DC" w:rsidR="00D27C19" w:rsidRPr="00D27C19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C19">
              <w:rPr>
                <w:rFonts w:ascii="Arial" w:hAnsi="Arial" w:cs="Arial"/>
                <w:b/>
                <w:bCs/>
                <w:sz w:val="18"/>
                <w:szCs w:val="18"/>
              </w:rPr>
              <w:t>200,6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AD719" w14:textId="3D008E8F" w:rsidR="00D27C19" w:rsidRPr="00D27C19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C19">
              <w:rPr>
                <w:rFonts w:ascii="Arial" w:hAnsi="Arial" w:cs="Arial"/>
                <w:b/>
                <w:bCs/>
                <w:sz w:val="18"/>
                <w:szCs w:val="18"/>
              </w:rPr>
              <w:t>184,5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0859" w14:textId="4E2657C7" w:rsidR="00D27C19" w:rsidRPr="00D27C19" w:rsidRDefault="00D27C19" w:rsidP="00D27C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C19">
              <w:rPr>
                <w:rFonts w:ascii="Arial" w:hAnsi="Arial" w:cs="Arial"/>
                <w:b/>
                <w:bCs/>
                <w:sz w:val="18"/>
                <w:szCs w:val="18"/>
              </w:rPr>
              <w:t>190,7</w:t>
            </w:r>
          </w:p>
        </w:tc>
      </w:tr>
    </w:tbl>
    <w:p w14:paraId="11F02A9D" w14:textId="77777777" w:rsidR="00603BE3" w:rsidRPr="009477ED" w:rsidRDefault="00603BE3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459F94AD" w14:textId="77777777" w:rsidR="003803D1" w:rsidRPr="009477ED" w:rsidRDefault="003803D1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1617858F" w14:textId="10EC2546" w:rsidR="003803D1" w:rsidRPr="009477ED" w:rsidRDefault="00242F92" w:rsidP="00242F9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242F92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242F92">
        <w:rPr>
          <w:rFonts w:ascii="Arial" w:hAnsi="Arial" w:cs="Arial"/>
          <w:sz w:val="18"/>
          <w:szCs w:val="18"/>
        </w:rPr>
        <w:fldChar w:fldCharType="begin"/>
      </w:r>
      <w:r w:rsidRPr="00242F92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242F92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24</w:t>
      </w:r>
      <w:r w:rsidRPr="00242F92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3803D1" w:rsidRPr="009477ED">
        <w:rPr>
          <w:rFonts w:ascii="Arial" w:hAnsi="Arial" w:cs="Arial"/>
          <w:sz w:val="18"/>
          <w:szCs w:val="18"/>
        </w:rPr>
        <w:t xml:space="preserve">PI trimestriels – Divisions regroupées chainés à l’année de base 2015 </w:t>
      </w:r>
    </w:p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1036"/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4F6C6B" w:rsidRPr="009477ED" w14:paraId="4DF1CF99" w14:textId="77777777" w:rsidTr="00455A23">
        <w:trPr>
          <w:trHeight w:val="780"/>
          <w:jc w:val="center"/>
        </w:trPr>
        <w:tc>
          <w:tcPr>
            <w:tcW w:w="3538" w:type="dxa"/>
            <w:shd w:val="clear" w:color="auto" w:fill="D9D9D9" w:themeFill="background1" w:themeFillShade="D9"/>
            <w:vAlign w:val="center"/>
            <w:hideMark/>
          </w:tcPr>
          <w:p w14:paraId="1F6B6C82" w14:textId="77777777" w:rsidR="003803D1" w:rsidRPr="009477ED" w:rsidRDefault="003803D1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  <w:hideMark/>
          </w:tcPr>
          <w:p w14:paraId="772E7B7C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  <w:hideMark/>
          </w:tcPr>
          <w:p w14:paraId="4D443018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  <w:hideMark/>
          </w:tcPr>
          <w:p w14:paraId="4BF5DFDC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299DE47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53F11E16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641C1917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24FB8529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60304EC2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84A52A7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165192E8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527D97A3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72F1B63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253A7045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392786" w:rsidRPr="009477ED" w14:paraId="120970EC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50B5F3D4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extractives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F57DE49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8F7814C" w14:textId="05A38F52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119,4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A27EDF0" w14:textId="6EBDDDF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8E00C45" w14:textId="04F9D1EF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643851C" w14:textId="7EF7791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567F67" w14:textId="76ED5B31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C627266" w14:textId="0AD0601D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108,8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CBA70B" w14:textId="7703EF01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AD431BA" w14:textId="6CF4FB96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9849984" w14:textId="5908676C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136,8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F023AFE" w14:textId="327487B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39DD42D" w14:textId="3B86ECB1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8E19B23" w14:textId="4233162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</w:tr>
      <w:tr w:rsidR="00392786" w:rsidRPr="009477ED" w14:paraId="570D4A57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F3DD418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agro-alimentaires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1FE65B3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7905AB9" w14:textId="485289A8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7F524C0" w14:textId="2177D8C3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28FC6C5" w14:textId="0DC36571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0C9586C" w14:textId="1C17672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751ED71" w14:textId="48DD51D5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D0EE975" w14:textId="6D992C3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01F0C70" w14:textId="28426A5D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2D03D8" w14:textId="16F73BBE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3F96989" w14:textId="3CE56D19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133,7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2526E1C" w14:textId="489721E3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174,1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F56EAA3" w14:textId="68FBD814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123,7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474271C" w14:textId="209D769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188,4</w:t>
            </w:r>
          </w:p>
        </w:tc>
      </w:tr>
      <w:tr w:rsidR="00392786" w:rsidRPr="009477ED" w14:paraId="3E561D4D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3E9DE66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textiles et d’habillement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E05AD06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ACB7AF9" w14:textId="4DE70FF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71,1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B397A59" w14:textId="345C4A20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1784A5" w14:textId="53948DD5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135,2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C487F63" w14:textId="051206E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44BE3D0" w14:textId="1F9FED0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79,9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E6F7D4D" w14:textId="55547A2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77,7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626CB89" w14:textId="24DF4A3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178,0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95B3B6F" w14:textId="252EF93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78,0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C03E41F" w14:textId="53DA89D1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280,8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C534816" w14:textId="01E5FB69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490,9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2015121" w14:textId="6EEA8E8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465,7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792305B" w14:textId="376A073E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504,9</w:t>
            </w:r>
          </w:p>
        </w:tc>
      </w:tr>
      <w:tr w:rsidR="00392786" w:rsidRPr="009477ED" w14:paraId="31C7DEE8" w14:textId="77777777" w:rsidTr="00392786">
        <w:trPr>
          <w:trHeight w:hRule="exact" w:val="514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8AEF1C3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A7D70B3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95958F8" w14:textId="24D95D2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63,3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3B7090B" w14:textId="41D80C85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FE2DB03" w14:textId="18651DC0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CF8F135" w14:textId="7A331F38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169,5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54A6668" w14:textId="1641AAB2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4769B1" w14:textId="703E322C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AE70D5" w14:textId="1D17B51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265,0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72B8ACC" w14:textId="318A73BE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494,2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C7891C6" w14:textId="79A4A339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7D0E5A" w14:textId="3C16A969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09C8017" w14:textId="4C6DE39B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128,1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EEAD3B1" w14:textId="2EC18F9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111,2</w:t>
            </w:r>
          </w:p>
        </w:tc>
      </w:tr>
      <w:tr w:rsidR="00392786" w:rsidRPr="009477ED" w14:paraId="2467DAEB" w14:textId="77777777" w:rsidTr="00392786">
        <w:trPr>
          <w:trHeight w:hRule="exact" w:val="535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5BBF2732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F4F9CDA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C41426B" w14:textId="50ACA3E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121,3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E9DD9F0" w14:textId="0A18B5F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8BEA892" w14:textId="71090DB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555E7D1" w14:textId="0360B2B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111,6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AB23A8" w14:textId="2FB448EE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F8398A2" w14:textId="325EAC60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68345F6" w14:textId="7507B783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51FB04D" w14:textId="4418183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BB742F" w14:textId="52AD9AD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164EC5E" w14:textId="691A434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89,6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7CC9BF5" w14:textId="2F931F4F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F87B642" w14:textId="3A24D57E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</w:tr>
      <w:tr w:rsidR="00392786" w:rsidRPr="009477ED" w14:paraId="351B45AA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F463426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de matériaux minéraux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34B7A4A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19F0C41" w14:textId="633E422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97,5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DA5C2E7" w14:textId="667D24DD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B32E59C" w14:textId="69FC29C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9F8CA2" w14:textId="09DC4616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5E2D92C" w14:textId="62797EB3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164,3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B26147" w14:textId="69FE8885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84A90AC" w14:textId="64C83AF1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F9CF2F1" w14:textId="708A2D9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3210D4C" w14:textId="321F1AAA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607FF4A" w14:textId="6E4EC811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150,6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D99C44" w14:textId="5F5E2BFC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64CA323" w14:textId="3ACA4D7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138,4</w:t>
            </w:r>
          </w:p>
        </w:tc>
      </w:tr>
      <w:tr w:rsidR="00392786" w:rsidRPr="009477ED" w14:paraId="36FF13F2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724C5D53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métalliques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6A53FCC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C8D5EAF" w14:textId="5052FABC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107,9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67636DE" w14:textId="1A69E5D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023AD93" w14:textId="6BA390B8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3C6D2D2" w14:textId="7CF3C958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132,1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D9283C6" w14:textId="2F80216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8D639B0" w14:textId="618DCCDF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67,2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D701165" w14:textId="17F9752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64,1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F581E4A" w14:textId="581059D2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8EEB7A" w14:textId="7E0AD626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65,9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FEC850E" w14:textId="00C65CAE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FB94CD7" w14:textId="54DE2FD7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2C5BD61" w14:textId="6ADE2086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61,0</w:t>
            </w:r>
          </w:p>
        </w:tc>
      </w:tr>
      <w:tr w:rsidR="00392786" w:rsidRPr="009477ED" w14:paraId="39DA5314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72ACFF5B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Autres industries manufacturières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1CD3B18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960FD6E" w14:textId="7618076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69,2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8E74C96" w14:textId="12E0737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C71F859" w14:textId="47B9E0D0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B5150B6" w14:textId="40F263D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99242FD" w14:textId="2DEC94CF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B20BAE6" w14:textId="6815860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1AF0556" w14:textId="1CC41A5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6C90C8" w14:textId="2A33DE0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9FB08A5" w14:textId="66929CAE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53,4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E87806D" w14:textId="21919D8C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F56B150" w14:textId="6A55D1A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DD0A21" w14:textId="79582284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</w:tr>
      <w:tr w:rsidR="00392786" w:rsidRPr="009477ED" w14:paraId="7CE07993" w14:textId="77777777" w:rsidTr="00392786">
        <w:trPr>
          <w:trHeight w:hRule="exact" w:val="532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7B1FDDC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264A15C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98F285A" w14:textId="375439FC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109,5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40BEE0C" w14:textId="354159F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B804D2" w14:textId="2724C49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69DCA8D" w14:textId="48961A90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E704A09" w14:textId="4185D403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4D4E156" w14:textId="46235EC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5D55E34" w14:textId="55F85435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58BF96A" w14:textId="32C3538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5EC0930" w14:textId="45312D0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126,5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B293A53" w14:textId="0A98F774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118,3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7AF4B5C" w14:textId="2959E06E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116,2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AEACDA8" w14:textId="780393C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</w:tr>
      <w:tr w:rsidR="00392786" w:rsidRPr="009477ED" w14:paraId="129F546A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4AA4EA8C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environnementales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3C6D74D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E3E61A9" w14:textId="542339D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87,0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A35958A" w14:textId="666F4A71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4B6C6CC" w14:textId="5687C09E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64,8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F536A9" w14:textId="30F558FF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179,2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43EADDC" w14:textId="4F64022E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3A0C12A" w14:textId="4AB48CD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91F45D8" w14:textId="0B8C87D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FC7444A" w14:textId="294464F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A939609" w14:textId="3C4945DC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33,4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AEFB83A" w14:textId="6209D97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97B648E" w14:textId="2EE8B48D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DCD9379" w14:textId="3063448A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143,6</w:t>
            </w:r>
          </w:p>
        </w:tc>
      </w:tr>
      <w:tr w:rsidR="00392786" w:rsidRPr="009477ED" w14:paraId="6238FC04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576169E" w14:textId="77777777" w:rsidR="00392786" w:rsidRPr="009477ED" w:rsidRDefault="00392786" w:rsidP="003927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E4E500A" w14:textId="77777777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D6162A7" w14:textId="151D3F65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C128465" w14:textId="1E15D305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D6E0DD4" w14:textId="464D2BAD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155084" w14:textId="199162EB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109,6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6BE8AE7" w14:textId="798C8764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102,8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6E3AD89" w14:textId="1F33061C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855702" w14:textId="037E208A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88,6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167B354" w14:textId="18B302BC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107,1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25781EB" w14:textId="6B492843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133,8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1FFD7F" w14:textId="709A9324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167,4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04CC4E8" w14:textId="750BAF35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135,5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C2AD4F9" w14:textId="5C4D6A14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175,9</w:t>
            </w:r>
          </w:p>
        </w:tc>
      </w:tr>
    </w:tbl>
    <w:p w14:paraId="3F29220F" w14:textId="77777777" w:rsidR="00EC0303" w:rsidRPr="009477ED" w:rsidRDefault="00EC0303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280C75EA" w14:textId="010CD350" w:rsidR="003A08F8" w:rsidRPr="009477ED" w:rsidRDefault="00431207" w:rsidP="0043120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431207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431207">
        <w:rPr>
          <w:rFonts w:ascii="Arial" w:hAnsi="Arial" w:cs="Arial"/>
          <w:sz w:val="18"/>
          <w:szCs w:val="18"/>
        </w:rPr>
        <w:fldChar w:fldCharType="begin"/>
      </w:r>
      <w:r w:rsidRPr="00431207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431207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25</w:t>
      </w:r>
      <w:r w:rsidRPr="00431207">
        <w:rPr>
          <w:rFonts w:ascii="Arial" w:hAnsi="Arial" w:cs="Arial"/>
          <w:sz w:val="18"/>
          <w:szCs w:val="18"/>
        </w:rPr>
        <w:fldChar w:fldCharType="end"/>
      </w:r>
      <w:r w:rsidR="003A08F8" w:rsidRPr="009477ED">
        <w:rPr>
          <w:rFonts w:ascii="Arial" w:hAnsi="Arial" w:cs="Arial"/>
          <w:sz w:val="18"/>
          <w:szCs w:val="18"/>
        </w:rPr>
        <w:t xml:space="preserve"> : </w:t>
      </w:r>
      <w:r w:rsidR="007030BD">
        <w:rPr>
          <w:rFonts w:ascii="Arial" w:hAnsi="Arial" w:cs="Arial"/>
          <w:sz w:val="18"/>
          <w:szCs w:val="18"/>
        </w:rPr>
        <w:t>I</w:t>
      </w:r>
      <w:r w:rsidR="003A08F8" w:rsidRPr="009477ED">
        <w:rPr>
          <w:rFonts w:ascii="Arial" w:hAnsi="Arial" w:cs="Arial"/>
          <w:sz w:val="18"/>
          <w:szCs w:val="18"/>
        </w:rPr>
        <w:t>PI trimestriels – Divisions regroupées chainés à l’année de base 2015 (suite)</w:t>
      </w: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99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63"/>
        <w:gridCol w:w="763"/>
        <w:gridCol w:w="717"/>
        <w:gridCol w:w="664"/>
        <w:gridCol w:w="779"/>
        <w:gridCol w:w="779"/>
      </w:tblGrid>
      <w:tr w:rsidR="00B737BE" w:rsidRPr="00B60BC2" w14:paraId="1A34C366" w14:textId="6ABA3279" w:rsidTr="004104AB">
        <w:trPr>
          <w:trHeight w:hRule="exact" w:val="397"/>
          <w:jc w:val="center"/>
        </w:trPr>
        <w:tc>
          <w:tcPr>
            <w:tcW w:w="2741" w:type="dxa"/>
            <w:shd w:val="clear" w:color="auto" w:fill="D9D9D9" w:themeFill="background1" w:themeFillShade="D9"/>
            <w:vAlign w:val="center"/>
            <w:hideMark/>
          </w:tcPr>
          <w:p w14:paraId="01144B08" w14:textId="77777777" w:rsidR="00B737BE" w:rsidRPr="00B60BC2" w:rsidRDefault="00B737BE" w:rsidP="00B737BE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  <w:hideMark/>
          </w:tcPr>
          <w:p w14:paraId="028F2E27" w14:textId="77777777" w:rsidR="00B737BE" w:rsidRPr="00B60BC2" w:rsidRDefault="00B737BE" w:rsidP="00B737B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  <w:hideMark/>
          </w:tcPr>
          <w:p w14:paraId="49EA4325" w14:textId="77777777" w:rsidR="00B737BE" w:rsidRPr="00B60BC2" w:rsidRDefault="00B737BE" w:rsidP="00B737B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  <w:hideMark/>
          </w:tcPr>
          <w:p w14:paraId="3B1EB187" w14:textId="77777777" w:rsidR="00B737BE" w:rsidRPr="00B60BC2" w:rsidRDefault="00B737BE" w:rsidP="00B737B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  <w:hideMark/>
          </w:tcPr>
          <w:p w14:paraId="238D536C" w14:textId="77777777" w:rsidR="00B737BE" w:rsidRPr="00B60BC2" w:rsidRDefault="00B737BE" w:rsidP="00B737B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  <w:hideMark/>
          </w:tcPr>
          <w:p w14:paraId="7FC625BB" w14:textId="77777777" w:rsidR="00B737BE" w:rsidRPr="00B60BC2" w:rsidRDefault="00B737BE" w:rsidP="00B737B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  <w:hideMark/>
          </w:tcPr>
          <w:p w14:paraId="6FA26C6B" w14:textId="77777777" w:rsidR="00B737BE" w:rsidRPr="00B60BC2" w:rsidRDefault="00B737BE" w:rsidP="00B737B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  <w:hideMark/>
          </w:tcPr>
          <w:p w14:paraId="45263DE1" w14:textId="77777777" w:rsidR="00B737BE" w:rsidRPr="00B60BC2" w:rsidRDefault="00B737BE" w:rsidP="00B737B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  <w:hideMark/>
          </w:tcPr>
          <w:p w14:paraId="6720C810" w14:textId="77777777" w:rsidR="00B737BE" w:rsidRPr="00B60BC2" w:rsidRDefault="00B737BE" w:rsidP="00B737B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  <w:hideMark/>
          </w:tcPr>
          <w:p w14:paraId="6FA7FA28" w14:textId="77777777" w:rsidR="00B737BE" w:rsidRPr="00B60BC2" w:rsidRDefault="00B737BE" w:rsidP="00B737B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14:paraId="0B5249DF" w14:textId="2975283D" w:rsidR="00B737BE" w:rsidRPr="00B60BC2" w:rsidRDefault="00B737BE" w:rsidP="00B737B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T1-20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14:paraId="41467F4F" w14:textId="42510A4C" w:rsidR="00B737BE" w:rsidRPr="00B60BC2" w:rsidRDefault="00B737BE" w:rsidP="00B737B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4C32A13D" w14:textId="5E76743C" w:rsidR="00B737BE" w:rsidRPr="00B60BC2" w:rsidRDefault="00B737BE" w:rsidP="00B737B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6EA166C3" w14:textId="5DA00B7C" w:rsidR="00B737BE" w:rsidRPr="00B60BC2" w:rsidRDefault="00B737BE" w:rsidP="00B737B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14:paraId="0C256E7C" w14:textId="1C898BB4" w:rsidR="00B737BE" w:rsidRPr="00B60BC2" w:rsidRDefault="00B737BE" w:rsidP="00B737B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14:paraId="65AB1F49" w14:textId="082B24DD" w:rsidR="00B737BE" w:rsidRPr="00B60BC2" w:rsidRDefault="00B737BE" w:rsidP="00B737B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3311ECF" w14:textId="4E249FF0" w:rsidR="00B737BE" w:rsidRPr="00B60BC2" w:rsidRDefault="00B737BE" w:rsidP="00B737B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42F3CBA" w14:textId="3EF3CDBA" w:rsidR="00B737BE" w:rsidRPr="00B60BC2" w:rsidRDefault="00B737BE" w:rsidP="00B737B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1852D4" w:rsidRPr="00B60BC2" w14:paraId="076B810F" w14:textId="23396D36" w:rsidTr="001852D4">
        <w:trPr>
          <w:trHeight w:hRule="exact" w:val="39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7538E510" w14:textId="77777777" w:rsidR="001852D4" w:rsidRPr="00B60BC2" w:rsidRDefault="001852D4" w:rsidP="001852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22B87BD1" w14:textId="77777777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A72D513" w14:textId="3AC0EE30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264ECB4" w14:textId="0F3506D4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4D99513" w14:textId="244B767E" w:rsidR="001852D4" w:rsidRPr="00392786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A38D205" w14:textId="709F5BB3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75,4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0DDD4AC" w14:textId="74685E44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9348F92" w14:textId="62F55ACD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66,9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07499A5" w14:textId="79A94D4D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4374553" w14:textId="6F077336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788" w:type="dxa"/>
            <w:vAlign w:val="center"/>
          </w:tcPr>
          <w:p w14:paraId="6E47BEE8" w14:textId="1C539CED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788" w:type="dxa"/>
            <w:vAlign w:val="center"/>
          </w:tcPr>
          <w:p w14:paraId="2C898D75" w14:textId="4EB7EC1D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  <w:tc>
          <w:tcPr>
            <w:tcW w:w="763" w:type="dxa"/>
            <w:vAlign w:val="center"/>
          </w:tcPr>
          <w:p w14:paraId="0A445633" w14:textId="00EA0156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  <w:tc>
          <w:tcPr>
            <w:tcW w:w="763" w:type="dxa"/>
            <w:vAlign w:val="center"/>
          </w:tcPr>
          <w:p w14:paraId="58C63213" w14:textId="2C41E9D4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  <w:tc>
          <w:tcPr>
            <w:tcW w:w="717" w:type="dxa"/>
            <w:vAlign w:val="center"/>
          </w:tcPr>
          <w:p w14:paraId="55888637" w14:textId="354EAAE3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  <w:tc>
          <w:tcPr>
            <w:tcW w:w="664" w:type="dxa"/>
            <w:vAlign w:val="center"/>
          </w:tcPr>
          <w:p w14:paraId="4A1AF8FE" w14:textId="354A1725" w:rsidR="001852D4" w:rsidRPr="00B964E4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779" w:type="dxa"/>
            <w:vAlign w:val="center"/>
          </w:tcPr>
          <w:p w14:paraId="091E8523" w14:textId="5EB79E28" w:rsidR="001852D4" w:rsidRPr="00FD1F8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  <w:tc>
          <w:tcPr>
            <w:tcW w:w="779" w:type="dxa"/>
            <w:vAlign w:val="center"/>
          </w:tcPr>
          <w:p w14:paraId="6D1F6896" w14:textId="0C61995C" w:rsidR="001852D4" w:rsidRPr="00E90BF2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</w:tr>
      <w:tr w:rsidR="001852D4" w:rsidRPr="00B60BC2" w14:paraId="3B8BAA3E" w14:textId="68FC36A1" w:rsidTr="001852D4">
        <w:trPr>
          <w:trHeight w:hRule="exact" w:val="39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4242D253" w14:textId="77777777" w:rsidR="001852D4" w:rsidRPr="00B60BC2" w:rsidRDefault="001852D4" w:rsidP="001852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188B84A2" w14:textId="77777777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B6C0375" w14:textId="747F56DB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183,5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9CD79B8" w14:textId="6B2B2AB9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157,6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AC355FF" w14:textId="7E0D8DFF" w:rsidR="001852D4" w:rsidRPr="00392786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144,7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2C6DC6C" w14:textId="2024BD60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151,7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202EB55" w14:textId="37F5EBF1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181,8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50AFC63" w14:textId="70695A22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193,6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1813A02" w14:textId="14B3C589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159,1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59B229C" w14:textId="4FADE3EC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159,1</w:t>
            </w:r>
          </w:p>
        </w:tc>
        <w:tc>
          <w:tcPr>
            <w:tcW w:w="788" w:type="dxa"/>
            <w:vAlign w:val="center"/>
          </w:tcPr>
          <w:p w14:paraId="606B5CF8" w14:textId="58853246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187,6</w:t>
            </w:r>
          </w:p>
        </w:tc>
        <w:tc>
          <w:tcPr>
            <w:tcW w:w="788" w:type="dxa"/>
            <w:vAlign w:val="center"/>
          </w:tcPr>
          <w:p w14:paraId="2F66950A" w14:textId="08E69FB1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147,2</w:t>
            </w:r>
          </w:p>
        </w:tc>
        <w:tc>
          <w:tcPr>
            <w:tcW w:w="763" w:type="dxa"/>
            <w:vAlign w:val="center"/>
          </w:tcPr>
          <w:p w14:paraId="254D0307" w14:textId="1289113C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164,2</w:t>
            </w:r>
          </w:p>
        </w:tc>
        <w:tc>
          <w:tcPr>
            <w:tcW w:w="763" w:type="dxa"/>
            <w:vAlign w:val="center"/>
          </w:tcPr>
          <w:p w14:paraId="1B9BF67F" w14:textId="2F66ECA9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187,6</w:t>
            </w:r>
          </w:p>
        </w:tc>
        <w:tc>
          <w:tcPr>
            <w:tcW w:w="717" w:type="dxa"/>
            <w:vAlign w:val="center"/>
          </w:tcPr>
          <w:p w14:paraId="03167BAB" w14:textId="51702358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164,6</w:t>
            </w:r>
          </w:p>
        </w:tc>
        <w:tc>
          <w:tcPr>
            <w:tcW w:w="664" w:type="dxa"/>
            <w:vAlign w:val="center"/>
          </w:tcPr>
          <w:p w14:paraId="2AFB6AEF" w14:textId="2A9A02B3" w:rsidR="001852D4" w:rsidRPr="00B964E4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178,2</w:t>
            </w:r>
          </w:p>
        </w:tc>
        <w:tc>
          <w:tcPr>
            <w:tcW w:w="779" w:type="dxa"/>
            <w:vAlign w:val="center"/>
          </w:tcPr>
          <w:p w14:paraId="07B4F494" w14:textId="7C189745" w:rsidR="001852D4" w:rsidRPr="00FD1F8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165,2</w:t>
            </w:r>
          </w:p>
        </w:tc>
        <w:tc>
          <w:tcPr>
            <w:tcW w:w="779" w:type="dxa"/>
            <w:vAlign w:val="center"/>
          </w:tcPr>
          <w:p w14:paraId="2EC8AD4F" w14:textId="2B113E1F" w:rsidR="001852D4" w:rsidRPr="00E90BF2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173,5</w:t>
            </w:r>
          </w:p>
        </w:tc>
      </w:tr>
      <w:tr w:rsidR="001852D4" w:rsidRPr="00B60BC2" w14:paraId="2F05D5F8" w14:textId="63AD7BF9" w:rsidTr="001852D4">
        <w:trPr>
          <w:trHeight w:hRule="exact" w:val="531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780EDD38" w14:textId="77777777" w:rsidR="001852D4" w:rsidRPr="00B60BC2" w:rsidRDefault="001852D4" w:rsidP="001852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6D499F3B" w14:textId="77777777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C6E9E3C" w14:textId="14B0DE97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330,3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AB92AC0" w14:textId="29CC84D2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CAA087A" w14:textId="690D61C0" w:rsidR="001852D4" w:rsidRPr="00392786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480,5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2140C8F" w14:textId="103C81C9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447,9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632946E" w14:textId="0A4370E9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189,2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D750890" w14:textId="584F3FBC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DD67CE5" w14:textId="734CE5C3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172,6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88204FA" w14:textId="68175B34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185,7</w:t>
            </w:r>
          </w:p>
        </w:tc>
        <w:tc>
          <w:tcPr>
            <w:tcW w:w="788" w:type="dxa"/>
            <w:vAlign w:val="center"/>
          </w:tcPr>
          <w:p w14:paraId="039A9A49" w14:textId="68BC2AD7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265,9</w:t>
            </w:r>
          </w:p>
        </w:tc>
        <w:tc>
          <w:tcPr>
            <w:tcW w:w="788" w:type="dxa"/>
            <w:vAlign w:val="center"/>
          </w:tcPr>
          <w:p w14:paraId="2D065D6D" w14:textId="15C469E7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229,0</w:t>
            </w:r>
          </w:p>
        </w:tc>
        <w:tc>
          <w:tcPr>
            <w:tcW w:w="763" w:type="dxa"/>
            <w:vAlign w:val="center"/>
          </w:tcPr>
          <w:p w14:paraId="5C5FDF4C" w14:textId="2B1F76B2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202,2</w:t>
            </w:r>
          </w:p>
        </w:tc>
        <w:tc>
          <w:tcPr>
            <w:tcW w:w="763" w:type="dxa"/>
            <w:vAlign w:val="center"/>
          </w:tcPr>
          <w:p w14:paraId="08E0FDCE" w14:textId="711951D8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171,2</w:t>
            </w:r>
          </w:p>
        </w:tc>
        <w:tc>
          <w:tcPr>
            <w:tcW w:w="717" w:type="dxa"/>
            <w:vAlign w:val="center"/>
          </w:tcPr>
          <w:p w14:paraId="72CBF9C5" w14:textId="567BA948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319,9</w:t>
            </w:r>
          </w:p>
        </w:tc>
        <w:tc>
          <w:tcPr>
            <w:tcW w:w="664" w:type="dxa"/>
            <w:vAlign w:val="center"/>
          </w:tcPr>
          <w:p w14:paraId="2545A3A0" w14:textId="3E95D349" w:rsidR="001852D4" w:rsidRPr="00B964E4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215,3</w:t>
            </w:r>
          </w:p>
        </w:tc>
        <w:tc>
          <w:tcPr>
            <w:tcW w:w="779" w:type="dxa"/>
            <w:vAlign w:val="center"/>
          </w:tcPr>
          <w:p w14:paraId="560065F4" w14:textId="25086BEB" w:rsidR="001852D4" w:rsidRPr="00FD1F8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200,1</w:t>
            </w:r>
          </w:p>
        </w:tc>
        <w:tc>
          <w:tcPr>
            <w:tcW w:w="779" w:type="dxa"/>
            <w:vAlign w:val="center"/>
          </w:tcPr>
          <w:p w14:paraId="1179FC37" w14:textId="3C338A3B" w:rsidR="001852D4" w:rsidRPr="00E90BF2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164,4</w:t>
            </w:r>
          </w:p>
        </w:tc>
      </w:tr>
      <w:tr w:rsidR="001852D4" w:rsidRPr="00B60BC2" w14:paraId="0DC15D49" w14:textId="0FCD8E05" w:rsidTr="001852D4">
        <w:trPr>
          <w:trHeight w:hRule="exact" w:val="693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0DEE5B58" w14:textId="77777777" w:rsidR="001852D4" w:rsidRPr="00B60BC2" w:rsidRDefault="001852D4" w:rsidP="001852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0C33070E" w14:textId="77777777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CA24D86" w14:textId="7026340D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114,0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984D251" w14:textId="347764A8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7852F97" w14:textId="416BF52A" w:rsidR="001852D4" w:rsidRPr="00392786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B7F763D" w14:textId="735CD7F2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3E7FFD1" w14:textId="75CC478E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180,5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64DBFEE" w14:textId="38E20BD2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FC8E07C" w14:textId="52EC4D3B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133,2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858B26A" w14:textId="4E5BB762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158,9</w:t>
            </w:r>
          </w:p>
        </w:tc>
        <w:tc>
          <w:tcPr>
            <w:tcW w:w="788" w:type="dxa"/>
            <w:vAlign w:val="center"/>
          </w:tcPr>
          <w:p w14:paraId="52D98BC4" w14:textId="20B9B476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788" w:type="dxa"/>
            <w:vAlign w:val="center"/>
          </w:tcPr>
          <w:p w14:paraId="37EF82A8" w14:textId="0F4CD794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763" w:type="dxa"/>
            <w:vAlign w:val="center"/>
          </w:tcPr>
          <w:p w14:paraId="3C114B61" w14:textId="11F711E6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763" w:type="dxa"/>
            <w:vAlign w:val="center"/>
          </w:tcPr>
          <w:p w14:paraId="46BDEC9B" w14:textId="4E7662D2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  <w:tc>
          <w:tcPr>
            <w:tcW w:w="717" w:type="dxa"/>
            <w:vAlign w:val="center"/>
          </w:tcPr>
          <w:p w14:paraId="49700813" w14:textId="71F11217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136,9</w:t>
            </w:r>
          </w:p>
        </w:tc>
        <w:tc>
          <w:tcPr>
            <w:tcW w:w="664" w:type="dxa"/>
            <w:vAlign w:val="center"/>
          </w:tcPr>
          <w:p w14:paraId="357E9EB8" w14:textId="3DA1C241" w:rsidR="001852D4" w:rsidRPr="00B964E4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136,1</w:t>
            </w:r>
          </w:p>
        </w:tc>
        <w:tc>
          <w:tcPr>
            <w:tcW w:w="779" w:type="dxa"/>
            <w:vAlign w:val="center"/>
          </w:tcPr>
          <w:p w14:paraId="7D86D12A" w14:textId="59BF0EE8" w:rsidR="001852D4" w:rsidRPr="00FD1F8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128,8</w:t>
            </w:r>
          </w:p>
        </w:tc>
        <w:tc>
          <w:tcPr>
            <w:tcW w:w="779" w:type="dxa"/>
            <w:vAlign w:val="center"/>
          </w:tcPr>
          <w:p w14:paraId="5BCE0698" w14:textId="072C183B" w:rsidR="001852D4" w:rsidRPr="00E90BF2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131,1</w:t>
            </w:r>
          </w:p>
        </w:tc>
      </w:tr>
      <w:tr w:rsidR="001852D4" w:rsidRPr="00B60BC2" w14:paraId="7BC9F9D2" w14:textId="09DFD894" w:rsidTr="001852D4">
        <w:trPr>
          <w:trHeight w:hRule="exact" w:val="561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4E2465A7" w14:textId="77777777" w:rsidR="001852D4" w:rsidRPr="00B60BC2" w:rsidRDefault="001852D4" w:rsidP="001852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655C90FB" w14:textId="77777777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B32DACE" w14:textId="180A81F7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89,3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900E0B5" w14:textId="41F21713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72,6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1B971B9" w14:textId="65A9341B" w:rsidR="001852D4" w:rsidRPr="00392786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148,6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24C8440" w14:textId="129C8946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C7A4E03" w14:textId="5BDB1273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B0F9CDD" w14:textId="7E5FB56B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72,7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101809C" w14:textId="38BFBC70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144,0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1AFAE98" w14:textId="2EACE430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147,1</w:t>
            </w:r>
          </w:p>
        </w:tc>
        <w:tc>
          <w:tcPr>
            <w:tcW w:w="788" w:type="dxa"/>
            <w:vAlign w:val="center"/>
          </w:tcPr>
          <w:p w14:paraId="1B736DBB" w14:textId="2D512369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159,3</w:t>
            </w:r>
          </w:p>
        </w:tc>
        <w:tc>
          <w:tcPr>
            <w:tcW w:w="788" w:type="dxa"/>
            <w:vAlign w:val="center"/>
          </w:tcPr>
          <w:p w14:paraId="562C1C3D" w14:textId="1CC850F5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166,6</w:t>
            </w:r>
          </w:p>
        </w:tc>
        <w:tc>
          <w:tcPr>
            <w:tcW w:w="763" w:type="dxa"/>
            <w:vAlign w:val="center"/>
          </w:tcPr>
          <w:p w14:paraId="69345917" w14:textId="4BD68A5D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137,7</w:t>
            </w:r>
          </w:p>
        </w:tc>
        <w:tc>
          <w:tcPr>
            <w:tcW w:w="763" w:type="dxa"/>
            <w:vAlign w:val="center"/>
          </w:tcPr>
          <w:p w14:paraId="2A771CD9" w14:textId="0086F6F1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204,0</w:t>
            </w:r>
          </w:p>
        </w:tc>
        <w:tc>
          <w:tcPr>
            <w:tcW w:w="717" w:type="dxa"/>
            <w:vAlign w:val="center"/>
          </w:tcPr>
          <w:p w14:paraId="1B46DB46" w14:textId="3E4E19DD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664" w:type="dxa"/>
            <w:vAlign w:val="center"/>
          </w:tcPr>
          <w:p w14:paraId="53E8EC86" w14:textId="0A667EC3" w:rsidR="001852D4" w:rsidRPr="00B964E4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142,7</w:t>
            </w:r>
          </w:p>
        </w:tc>
        <w:tc>
          <w:tcPr>
            <w:tcW w:w="779" w:type="dxa"/>
            <w:vAlign w:val="center"/>
          </w:tcPr>
          <w:p w14:paraId="517E7A3D" w14:textId="0C5E8222" w:rsidR="001852D4" w:rsidRPr="00FD1F8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130,5</w:t>
            </w:r>
          </w:p>
        </w:tc>
        <w:tc>
          <w:tcPr>
            <w:tcW w:w="779" w:type="dxa"/>
            <w:vAlign w:val="center"/>
          </w:tcPr>
          <w:p w14:paraId="6B8453B2" w14:textId="0E862C9B" w:rsidR="001852D4" w:rsidRPr="00E90BF2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222,4</w:t>
            </w:r>
          </w:p>
        </w:tc>
      </w:tr>
      <w:tr w:rsidR="001852D4" w:rsidRPr="00B60BC2" w14:paraId="66E17594" w14:textId="4E8BBAC4" w:rsidTr="001852D4">
        <w:trPr>
          <w:trHeight w:hRule="exact" w:val="39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0E81F031" w14:textId="77777777" w:rsidR="001852D4" w:rsidRPr="00B60BC2" w:rsidRDefault="001852D4" w:rsidP="001852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E847DE" w14:textId="77777777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F19CEBD" w14:textId="5655CD6E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157,5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C1D0041" w14:textId="647BBC64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150,8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F9F7E0D" w14:textId="2740E692" w:rsidR="001852D4" w:rsidRPr="00392786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129,8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4B39AA7" w14:textId="3A6668F3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121,7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940E219" w14:textId="00092042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159,4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92E7C00" w14:textId="792742FD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155,2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757D834" w14:textId="7241DAE5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147,7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00E1250" w14:textId="63777BE6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163,6</w:t>
            </w:r>
          </w:p>
        </w:tc>
        <w:tc>
          <w:tcPr>
            <w:tcW w:w="788" w:type="dxa"/>
            <w:vAlign w:val="center"/>
          </w:tcPr>
          <w:p w14:paraId="1EA4FEBB" w14:textId="53A122FD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178,5</w:t>
            </w:r>
          </w:p>
        </w:tc>
        <w:tc>
          <w:tcPr>
            <w:tcW w:w="788" w:type="dxa"/>
            <w:vAlign w:val="center"/>
          </w:tcPr>
          <w:p w14:paraId="54370639" w14:textId="67C82FCE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176,8</w:t>
            </w:r>
          </w:p>
        </w:tc>
        <w:tc>
          <w:tcPr>
            <w:tcW w:w="763" w:type="dxa"/>
            <w:vAlign w:val="center"/>
          </w:tcPr>
          <w:p w14:paraId="030841FA" w14:textId="05DEE142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163,5</w:t>
            </w:r>
          </w:p>
        </w:tc>
        <w:tc>
          <w:tcPr>
            <w:tcW w:w="763" w:type="dxa"/>
            <w:vAlign w:val="center"/>
          </w:tcPr>
          <w:p w14:paraId="5D20AFB2" w14:textId="52745846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173,1</w:t>
            </w:r>
          </w:p>
        </w:tc>
        <w:tc>
          <w:tcPr>
            <w:tcW w:w="717" w:type="dxa"/>
            <w:vAlign w:val="center"/>
          </w:tcPr>
          <w:p w14:paraId="07B0238C" w14:textId="16A2110A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206,7</w:t>
            </w:r>
          </w:p>
        </w:tc>
        <w:tc>
          <w:tcPr>
            <w:tcW w:w="664" w:type="dxa"/>
            <w:vAlign w:val="center"/>
          </w:tcPr>
          <w:p w14:paraId="4765AC85" w14:textId="264A1BD4" w:rsidR="001852D4" w:rsidRPr="00B964E4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217,1</w:t>
            </w:r>
          </w:p>
        </w:tc>
        <w:tc>
          <w:tcPr>
            <w:tcW w:w="779" w:type="dxa"/>
            <w:vAlign w:val="center"/>
          </w:tcPr>
          <w:p w14:paraId="18B07B14" w14:textId="011868B9" w:rsidR="001852D4" w:rsidRPr="00FD1F8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185,3</w:t>
            </w:r>
          </w:p>
        </w:tc>
        <w:tc>
          <w:tcPr>
            <w:tcW w:w="779" w:type="dxa"/>
            <w:vAlign w:val="center"/>
          </w:tcPr>
          <w:p w14:paraId="6188C8A5" w14:textId="7179B320" w:rsidR="001852D4" w:rsidRPr="00E90BF2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188,8</w:t>
            </w:r>
          </w:p>
        </w:tc>
      </w:tr>
      <w:tr w:rsidR="001852D4" w:rsidRPr="00B60BC2" w14:paraId="639C59E7" w14:textId="57863ACE" w:rsidTr="001852D4">
        <w:trPr>
          <w:trHeight w:hRule="exact" w:val="39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7268ABF8" w14:textId="77777777" w:rsidR="001852D4" w:rsidRPr="00B60BC2" w:rsidRDefault="001852D4" w:rsidP="001852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9A36F1" w14:textId="77777777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B3A7A1E" w14:textId="38DCC510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D6B9E13" w14:textId="4EE5DE74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68,1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49C1C31" w14:textId="7FDA450E" w:rsidR="001852D4" w:rsidRPr="00392786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3F23CBF" w14:textId="320B129C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F114706" w14:textId="52DFCA56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158,4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4DE90A4" w14:textId="6E622632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95FA6CA" w14:textId="46604E04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140,9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58E6A9A" w14:textId="779DC10C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163,8</w:t>
            </w:r>
          </w:p>
        </w:tc>
        <w:tc>
          <w:tcPr>
            <w:tcW w:w="788" w:type="dxa"/>
            <w:vAlign w:val="center"/>
          </w:tcPr>
          <w:p w14:paraId="6649A6FC" w14:textId="34179860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162,9</w:t>
            </w:r>
          </w:p>
        </w:tc>
        <w:tc>
          <w:tcPr>
            <w:tcW w:w="788" w:type="dxa"/>
            <w:vAlign w:val="center"/>
          </w:tcPr>
          <w:p w14:paraId="5658626E" w14:textId="083D7C36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160,1</w:t>
            </w:r>
          </w:p>
        </w:tc>
        <w:tc>
          <w:tcPr>
            <w:tcW w:w="763" w:type="dxa"/>
            <w:vAlign w:val="center"/>
          </w:tcPr>
          <w:p w14:paraId="66D1C29C" w14:textId="39D2D538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177,4</w:t>
            </w:r>
          </w:p>
        </w:tc>
        <w:tc>
          <w:tcPr>
            <w:tcW w:w="763" w:type="dxa"/>
            <w:vAlign w:val="center"/>
          </w:tcPr>
          <w:p w14:paraId="29E29D04" w14:textId="684AA89F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180,6</w:t>
            </w:r>
          </w:p>
        </w:tc>
        <w:tc>
          <w:tcPr>
            <w:tcW w:w="717" w:type="dxa"/>
            <w:vAlign w:val="center"/>
          </w:tcPr>
          <w:p w14:paraId="24219EE0" w14:textId="10A9D133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204,6</w:t>
            </w:r>
          </w:p>
        </w:tc>
        <w:tc>
          <w:tcPr>
            <w:tcW w:w="664" w:type="dxa"/>
            <w:vAlign w:val="center"/>
          </w:tcPr>
          <w:p w14:paraId="476179DB" w14:textId="5B1D1DC8" w:rsidR="001852D4" w:rsidRPr="00B964E4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201,9</w:t>
            </w:r>
          </w:p>
        </w:tc>
        <w:tc>
          <w:tcPr>
            <w:tcW w:w="779" w:type="dxa"/>
            <w:vAlign w:val="center"/>
          </w:tcPr>
          <w:p w14:paraId="3999A5D0" w14:textId="03D09E44" w:rsidR="001852D4" w:rsidRPr="00FD1F8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164,5</w:t>
            </w:r>
          </w:p>
        </w:tc>
        <w:tc>
          <w:tcPr>
            <w:tcW w:w="779" w:type="dxa"/>
            <w:vAlign w:val="center"/>
          </w:tcPr>
          <w:p w14:paraId="538ADB02" w14:textId="3BA64FCB" w:rsidR="001852D4" w:rsidRPr="00E90BF2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196,1</w:t>
            </w:r>
          </w:p>
        </w:tc>
      </w:tr>
      <w:tr w:rsidR="001852D4" w:rsidRPr="00B60BC2" w14:paraId="187DDC15" w14:textId="1100C454" w:rsidTr="001852D4">
        <w:trPr>
          <w:trHeight w:hRule="exact" w:val="496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0031E975" w14:textId="77777777" w:rsidR="001852D4" w:rsidRPr="00B60BC2" w:rsidRDefault="001852D4" w:rsidP="001852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D5EE9F" w14:textId="77777777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B2FF752" w14:textId="1B1EBDCE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60,2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A2FD76B" w14:textId="7069C78F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86,4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867ECA0" w14:textId="73981801" w:rsidR="001852D4" w:rsidRPr="00392786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114,6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5ED9E46" w14:textId="07002B12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7DDCFB4" w14:textId="738B4BD5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62,8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375F200" w14:textId="41E92736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ED1BA05" w14:textId="289224B3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70,3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EDA51B7" w14:textId="0996B7F4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73,9</w:t>
            </w:r>
          </w:p>
        </w:tc>
        <w:tc>
          <w:tcPr>
            <w:tcW w:w="788" w:type="dxa"/>
            <w:vAlign w:val="center"/>
          </w:tcPr>
          <w:p w14:paraId="0DEB1011" w14:textId="45AA5A00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55,6</w:t>
            </w:r>
          </w:p>
        </w:tc>
        <w:tc>
          <w:tcPr>
            <w:tcW w:w="788" w:type="dxa"/>
            <w:vAlign w:val="center"/>
          </w:tcPr>
          <w:p w14:paraId="7872A5AD" w14:textId="334B8911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83,2</w:t>
            </w:r>
          </w:p>
        </w:tc>
        <w:tc>
          <w:tcPr>
            <w:tcW w:w="763" w:type="dxa"/>
            <w:vAlign w:val="center"/>
          </w:tcPr>
          <w:p w14:paraId="2FD3349B" w14:textId="73D62D8F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86,3</w:t>
            </w:r>
          </w:p>
        </w:tc>
        <w:tc>
          <w:tcPr>
            <w:tcW w:w="763" w:type="dxa"/>
            <w:vAlign w:val="center"/>
          </w:tcPr>
          <w:p w14:paraId="3FCC72F9" w14:textId="7A9EC5BA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50,5</w:t>
            </w:r>
          </w:p>
        </w:tc>
        <w:tc>
          <w:tcPr>
            <w:tcW w:w="717" w:type="dxa"/>
            <w:vAlign w:val="center"/>
          </w:tcPr>
          <w:p w14:paraId="6F43EF25" w14:textId="71BEC9AA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62,4</w:t>
            </w:r>
          </w:p>
        </w:tc>
        <w:tc>
          <w:tcPr>
            <w:tcW w:w="664" w:type="dxa"/>
            <w:vAlign w:val="center"/>
          </w:tcPr>
          <w:p w14:paraId="0D36E09B" w14:textId="4F216BCD" w:rsidR="001852D4" w:rsidRPr="00B964E4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779" w:type="dxa"/>
            <w:vAlign w:val="center"/>
          </w:tcPr>
          <w:p w14:paraId="4565A970" w14:textId="1655DEE6" w:rsidR="001852D4" w:rsidRPr="00FD1F8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779" w:type="dxa"/>
            <w:vAlign w:val="center"/>
          </w:tcPr>
          <w:p w14:paraId="657893DE" w14:textId="0C14CF62" w:rsidR="001852D4" w:rsidRPr="00E90BF2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84,5</w:t>
            </w:r>
          </w:p>
        </w:tc>
      </w:tr>
      <w:tr w:rsidR="001852D4" w:rsidRPr="00B60BC2" w14:paraId="459A5C52" w14:textId="5DCDA52E" w:rsidTr="001852D4">
        <w:trPr>
          <w:trHeight w:hRule="exact" w:val="515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2F70DC2F" w14:textId="77777777" w:rsidR="001852D4" w:rsidRPr="00B60BC2" w:rsidRDefault="001852D4" w:rsidP="001852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BBC6A7" w14:textId="77777777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9C0A466" w14:textId="2BEDD3A5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E6FAB95" w14:textId="090594C6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D163464" w14:textId="2CDDCA30" w:rsidR="001852D4" w:rsidRPr="00392786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7E4C230" w14:textId="02C6DAD9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120,4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DFA679A" w14:textId="234D27F5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123,4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A6579AE" w14:textId="6202B8C5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122,2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1F9D011" w14:textId="1D774472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128,3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7AFFD6F" w14:textId="03898BF4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137,5</w:t>
            </w:r>
          </w:p>
        </w:tc>
        <w:tc>
          <w:tcPr>
            <w:tcW w:w="788" w:type="dxa"/>
            <w:vAlign w:val="center"/>
          </w:tcPr>
          <w:p w14:paraId="196F621B" w14:textId="7F65D9A5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156,0</w:t>
            </w:r>
          </w:p>
        </w:tc>
        <w:tc>
          <w:tcPr>
            <w:tcW w:w="788" w:type="dxa"/>
            <w:vAlign w:val="center"/>
          </w:tcPr>
          <w:p w14:paraId="10A8654D" w14:textId="015B8362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156,7</w:t>
            </w:r>
          </w:p>
        </w:tc>
        <w:tc>
          <w:tcPr>
            <w:tcW w:w="763" w:type="dxa"/>
            <w:vAlign w:val="center"/>
          </w:tcPr>
          <w:p w14:paraId="13C31081" w14:textId="2ECC0492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130,4</w:t>
            </w:r>
          </w:p>
        </w:tc>
        <w:tc>
          <w:tcPr>
            <w:tcW w:w="763" w:type="dxa"/>
            <w:vAlign w:val="center"/>
          </w:tcPr>
          <w:p w14:paraId="040EFB5B" w14:textId="63D810D5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150,6</w:t>
            </w:r>
          </w:p>
        </w:tc>
        <w:tc>
          <w:tcPr>
            <w:tcW w:w="717" w:type="dxa"/>
            <w:vAlign w:val="center"/>
          </w:tcPr>
          <w:p w14:paraId="02907CD5" w14:textId="4FCFC413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176,5</w:t>
            </w:r>
          </w:p>
        </w:tc>
        <w:tc>
          <w:tcPr>
            <w:tcW w:w="664" w:type="dxa"/>
            <w:vAlign w:val="center"/>
          </w:tcPr>
          <w:p w14:paraId="5185620D" w14:textId="0DEA1B07" w:rsidR="001852D4" w:rsidRPr="00B964E4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165,5</w:t>
            </w:r>
          </w:p>
        </w:tc>
        <w:tc>
          <w:tcPr>
            <w:tcW w:w="779" w:type="dxa"/>
            <w:vAlign w:val="center"/>
          </w:tcPr>
          <w:p w14:paraId="7A207363" w14:textId="60D789A9" w:rsidR="001852D4" w:rsidRPr="00FD1F8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156,4</w:t>
            </w:r>
          </w:p>
        </w:tc>
        <w:tc>
          <w:tcPr>
            <w:tcW w:w="779" w:type="dxa"/>
            <w:vAlign w:val="center"/>
          </w:tcPr>
          <w:p w14:paraId="3546C761" w14:textId="04A56697" w:rsidR="001852D4" w:rsidRPr="00E90BF2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162,4</w:t>
            </w:r>
          </w:p>
        </w:tc>
      </w:tr>
      <w:tr w:rsidR="001852D4" w:rsidRPr="00B60BC2" w14:paraId="2773B8DF" w14:textId="775B9CC4" w:rsidTr="001852D4">
        <w:trPr>
          <w:trHeight w:hRule="exact" w:val="39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4DD49D31" w14:textId="77777777" w:rsidR="001852D4" w:rsidRPr="00B60BC2" w:rsidRDefault="001852D4" w:rsidP="001852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9F2DC0" w14:textId="77777777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5AB0D7F" w14:textId="7E5A123A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E318699" w14:textId="48C5A644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D055DAB" w14:textId="53A25599" w:rsidR="001852D4" w:rsidRPr="00392786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1E74AE8" w14:textId="5C6C0F2E" w:rsidR="001852D4" w:rsidRPr="001E536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168,4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1315B54" w14:textId="0845C4D0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164,5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D899670" w14:textId="779C1A01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175,3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25CEFF8" w14:textId="3A9E8C47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26F0084" w14:textId="6F7859A1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176,5</w:t>
            </w:r>
          </w:p>
        </w:tc>
        <w:tc>
          <w:tcPr>
            <w:tcW w:w="788" w:type="dxa"/>
            <w:vAlign w:val="center"/>
          </w:tcPr>
          <w:p w14:paraId="3DB9DE2D" w14:textId="7979D690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155,2</w:t>
            </w:r>
          </w:p>
        </w:tc>
        <w:tc>
          <w:tcPr>
            <w:tcW w:w="788" w:type="dxa"/>
            <w:vAlign w:val="center"/>
          </w:tcPr>
          <w:p w14:paraId="4D07ABDB" w14:textId="52293AD6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215,7</w:t>
            </w:r>
          </w:p>
        </w:tc>
        <w:tc>
          <w:tcPr>
            <w:tcW w:w="763" w:type="dxa"/>
            <w:vAlign w:val="center"/>
          </w:tcPr>
          <w:p w14:paraId="2E125136" w14:textId="12C30C92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226,5</w:t>
            </w:r>
          </w:p>
        </w:tc>
        <w:tc>
          <w:tcPr>
            <w:tcW w:w="763" w:type="dxa"/>
            <w:vAlign w:val="center"/>
          </w:tcPr>
          <w:p w14:paraId="5ED97DD7" w14:textId="5FC5F4EF" w:rsidR="001852D4" w:rsidRPr="00286AB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227,4</w:t>
            </w:r>
          </w:p>
        </w:tc>
        <w:tc>
          <w:tcPr>
            <w:tcW w:w="717" w:type="dxa"/>
            <w:vAlign w:val="center"/>
          </w:tcPr>
          <w:p w14:paraId="4D897D16" w14:textId="13529461" w:rsidR="001852D4" w:rsidRPr="00EF2283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163,3</w:t>
            </w:r>
          </w:p>
        </w:tc>
        <w:tc>
          <w:tcPr>
            <w:tcW w:w="664" w:type="dxa"/>
            <w:vAlign w:val="center"/>
          </w:tcPr>
          <w:p w14:paraId="3D94A4CA" w14:textId="0F626EE5" w:rsidR="001852D4" w:rsidRPr="00B964E4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232,5</w:t>
            </w:r>
          </w:p>
        </w:tc>
        <w:tc>
          <w:tcPr>
            <w:tcW w:w="779" w:type="dxa"/>
            <w:vAlign w:val="center"/>
          </w:tcPr>
          <w:p w14:paraId="3B32CDEC" w14:textId="491D2F1A" w:rsidR="001852D4" w:rsidRPr="00FD1F80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236,0</w:t>
            </w:r>
          </w:p>
        </w:tc>
        <w:tc>
          <w:tcPr>
            <w:tcW w:w="779" w:type="dxa"/>
            <w:vAlign w:val="center"/>
          </w:tcPr>
          <w:p w14:paraId="109A04D1" w14:textId="6FFED961" w:rsidR="001852D4" w:rsidRPr="00E90BF2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2D4">
              <w:rPr>
                <w:rFonts w:ascii="Arial" w:hAnsi="Arial" w:cs="Arial"/>
                <w:sz w:val="18"/>
                <w:szCs w:val="18"/>
              </w:rPr>
              <w:t>245,6</w:t>
            </w:r>
          </w:p>
        </w:tc>
      </w:tr>
      <w:tr w:rsidR="001852D4" w:rsidRPr="00B60BC2" w14:paraId="7C96B378" w14:textId="7FB771E8" w:rsidTr="001852D4">
        <w:trPr>
          <w:trHeight w:hRule="exact" w:val="39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1D8812AA" w14:textId="77777777" w:rsidR="001852D4" w:rsidRPr="00B60BC2" w:rsidRDefault="001852D4" w:rsidP="001852D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40BA76" w14:textId="77777777" w:rsidR="001852D4" w:rsidRPr="00C124EA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63DE4E9" w14:textId="71EA4B65" w:rsidR="001852D4" w:rsidRPr="00C124EA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164,8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F838047" w14:textId="7D54E790" w:rsidR="001852D4" w:rsidRPr="00C124EA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2DD287D" w14:textId="15BAB756" w:rsidR="001852D4" w:rsidRPr="00C124EA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96737A0" w14:textId="7A6A5982" w:rsidR="001852D4" w:rsidRPr="00C124EA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148,1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7CDC479" w14:textId="02194B96" w:rsidR="001852D4" w:rsidRPr="00C124EA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174,4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BF73D82" w14:textId="1F755D9C" w:rsidR="001852D4" w:rsidRPr="00C124EA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176,9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6FF7F44" w14:textId="7494F247" w:rsidR="001852D4" w:rsidRPr="00C124EA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160,8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2C221C7" w14:textId="111F7F03" w:rsidR="001852D4" w:rsidRPr="00C124EA" w:rsidRDefault="001852D4" w:rsidP="00185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169,7</w:t>
            </w:r>
          </w:p>
        </w:tc>
        <w:tc>
          <w:tcPr>
            <w:tcW w:w="788" w:type="dxa"/>
            <w:vAlign w:val="center"/>
          </w:tcPr>
          <w:p w14:paraId="2A611714" w14:textId="1B864011" w:rsidR="001852D4" w:rsidRPr="00B964E4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4E4">
              <w:rPr>
                <w:rFonts w:ascii="Arial" w:hAnsi="Arial" w:cs="Arial"/>
                <w:b/>
                <w:bCs/>
                <w:sz w:val="18"/>
                <w:szCs w:val="18"/>
              </w:rPr>
              <w:t>184,3</w:t>
            </w:r>
          </w:p>
        </w:tc>
        <w:tc>
          <w:tcPr>
            <w:tcW w:w="788" w:type="dxa"/>
            <w:vAlign w:val="center"/>
          </w:tcPr>
          <w:p w14:paraId="7B2E5EAA" w14:textId="08548A25" w:rsidR="001852D4" w:rsidRPr="00B964E4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4E4">
              <w:rPr>
                <w:rFonts w:ascii="Arial" w:hAnsi="Arial" w:cs="Arial"/>
                <w:b/>
                <w:bCs/>
                <w:sz w:val="18"/>
                <w:szCs w:val="18"/>
              </w:rPr>
              <w:t>167,3</w:t>
            </w:r>
          </w:p>
        </w:tc>
        <w:tc>
          <w:tcPr>
            <w:tcW w:w="763" w:type="dxa"/>
            <w:vAlign w:val="center"/>
          </w:tcPr>
          <w:p w14:paraId="2A7B708C" w14:textId="2E44693C" w:rsidR="001852D4" w:rsidRPr="00B964E4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4E4">
              <w:rPr>
                <w:rFonts w:ascii="Arial" w:hAnsi="Arial" w:cs="Arial"/>
                <w:b/>
                <w:bCs/>
                <w:sz w:val="18"/>
                <w:szCs w:val="18"/>
              </w:rPr>
              <w:t>171,7</w:t>
            </w:r>
          </w:p>
        </w:tc>
        <w:tc>
          <w:tcPr>
            <w:tcW w:w="763" w:type="dxa"/>
            <w:vAlign w:val="center"/>
          </w:tcPr>
          <w:p w14:paraId="78B7E0DC" w14:textId="1185FAB1" w:rsidR="001852D4" w:rsidRPr="00B964E4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4E4">
              <w:rPr>
                <w:rFonts w:ascii="Arial" w:hAnsi="Arial" w:cs="Arial"/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717" w:type="dxa"/>
            <w:vAlign w:val="center"/>
          </w:tcPr>
          <w:p w14:paraId="79BBDEF2" w14:textId="06716A6C" w:rsidR="001852D4" w:rsidRPr="001852D4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52D4">
              <w:rPr>
                <w:rFonts w:ascii="Arial" w:hAnsi="Arial" w:cs="Arial"/>
                <w:b/>
                <w:bCs/>
                <w:sz w:val="18"/>
                <w:szCs w:val="18"/>
              </w:rPr>
              <w:t>184,1</w:t>
            </w:r>
          </w:p>
        </w:tc>
        <w:tc>
          <w:tcPr>
            <w:tcW w:w="664" w:type="dxa"/>
            <w:vAlign w:val="center"/>
          </w:tcPr>
          <w:p w14:paraId="53EB9A53" w14:textId="1F860006" w:rsidR="001852D4" w:rsidRPr="001852D4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52D4">
              <w:rPr>
                <w:rFonts w:ascii="Arial" w:hAnsi="Arial" w:cs="Arial"/>
                <w:b/>
                <w:bCs/>
                <w:sz w:val="18"/>
                <w:szCs w:val="18"/>
              </w:rPr>
              <w:t>200,6</w:t>
            </w:r>
          </w:p>
        </w:tc>
        <w:tc>
          <w:tcPr>
            <w:tcW w:w="779" w:type="dxa"/>
            <w:vAlign w:val="center"/>
          </w:tcPr>
          <w:p w14:paraId="0FF08CE7" w14:textId="233BE59C" w:rsidR="001852D4" w:rsidRPr="001852D4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52D4">
              <w:rPr>
                <w:rFonts w:ascii="Arial" w:hAnsi="Arial" w:cs="Arial"/>
                <w:b/>
                <w:bCs/>
                <w:sz w:val="18"/>
                <w:szCs w:val="18"/>
              </w:rPr>
              <w:t>184,5</w:t>
            </w:r>
          </w:p>
        </w:tc>
        <w:tc>
          <w:tcPr>
            <w:tcW w:w="779" w:type="dxa"/>
            <w:vAlign w:val="center"/>
          </w:tcPr>
          <w:p w14:paraId="3B99C306" w14:textId="10DB81DB" w:rsidR="001852D4" w:rsidRPr="001852D4" w:rsidRDefault="001852D4" w:rsidP="001852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52D4">
              <w:rPr>
                <w:rFonts w:ascii="Arial" w:hAnsi="Arial" w:cs="Arial"/>
                <w:b/>
                <w:bCs/>
                <w:sz w:val="18"/>
                <w:szCs w:val="18"/>
              </w:rPr>
              <w:t>190,7</w:t>
            </w:r>
          </w:p>
        </w:tc>
      </w:tr>
    </w:tbl>
    <w:p w14:paraId="3C6FFD2D" w14:textId="77777777" w:rsidR="00EC0303" w:rsidRPr="009477ED" w:rsidRDefault="00EC0303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2F50877B" w14:textId="77777777" w:rsidR="00EC0303" w:rsidRPr="009477ED" w:rsidRDefault="00EC0303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3F6A553F" w14:textId="75D4C557" w:rsidR="005549A4" w:rsidRPr="009477ED" w:rsidRDefault="00431207" w:rsidP="0043120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431207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431207">
        <w:rPr>
          <w:rFonts w:ascii="Arial" w:hAnsi="Arial" w:cs="Arial"/>
          <w:sz w:val="18"/>
          <w:szCs w:val="18"/>
        </w:rPr>
        <w:fldChar w:fldCharType="begin"/>
      </w:r>
      <w:r w:rsidRPr="00431207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431207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26</w:t>
      </w:r>
      <w:r w:rsidRPr="00431207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5549A4" w:rsidRPr="009477ED">
        <w:rPr>
          <w:rFonts w:ascii="Arial" w:hAnsi="Arial" w:cs="Arial"/>
          <w:sz w:val="18"/>
          <w:szCs w:val="18"/>
        </w:rPr>
        <w:t>PI trimestriels – Divisions chainés à l’année de base 2015</w:t>
      </w:r>
    </w:p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1036"/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4F6C6B" w:rsidRPr="009477ED" w14:paraId="2DB935F3" w14:textId="77777777" w:rsidTr="00455A23">
        <w:trPr>
          <w:trHeight w:val="780"/>
          <w:tblHeader/>
          <w:jc w:val="center"/>
        </w:trPr>
        <w:tc>
          <w:tcPr>
            <w:tcW w:w="3538" w:type="dxa"/>
            <w:shd w:val="clear" w:color="auto" w:fill="D9D9D9" w:themeFill="background1" w:themeFillShade="D9"/>
            <w:vAlign w:val="center"/>
            <w:hideMark/>
          </w:tcPr>
          <w:p w14:paraId="6D552A60" w14:textId="77777777" w:rsidR="006A2AB7" w:rsidRPr="009477ED" w:rsidRDefault="006A2AB7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  <w:hideMark/>
          </w:tcPr>
          <w:p w14:paraId="77479291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  <w:hideMark/>
          </w:tcPr>
          <w:p w14:paraId="0FCEC1E2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  <w:hideMark/>
          </w:tcPr>
          <w:p w14:paraId="09F0C2A9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746892C6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6AD3BDC6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58243AE8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00F4B85E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475198B5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205C3831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0CE465FA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128E7CF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0951CEB0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2272EB4A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EB1630" w:rsidRPr="009477ED" w14:paraId="1B946AB1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5576A5E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5986FBD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4038C75" w14:textId="11CD4B8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119,4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7306CCC" w14:textId="0BD759C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7CAB789" w14:textId="5F9CEC8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6EFCC0D" w14:textId="222BF0A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73DAEC" w14:textId="0ABD2F0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FA28585" w14:textId="16C22E5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108,8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8E92DD6" w14:textId="32793AD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4904196" w14:textId="6FD3258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30DEFA" w14:textId="34FA541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6E6DB3C" w14:textId="02794A8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1757267" w14:textId="022DECA7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1B29895" w14:textId="36DC6596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</w:tr>
      <w:tr w:rsidR="00EB1630" w:rsidRPr="009477ED" w14:paraId="7731AFFC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27CDC49F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BFCC3B5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AECB638" w14:textId="4665C14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91,1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6175669" w14:textId="48B4C57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85AF2B3" w14:textId="5A09408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41DC745" w14:textId="2FFE298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57280DB" w14:textId="448C04B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4C5FC6A" w14:textId="4A9EF20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716AD1" w14:textId="4EB793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C1B9484" w14:textId="73A11A6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91D5576" w14:textId="40320EB1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124,0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5644A9D" w14:textId="5B6A8161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180,2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38F2C19" w14:textId="1FF2415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69B845C" w14:textId="2BC1EEB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194,8</w:t>
            </w:r>
          </w:p>
        </w:tc>
      </w:tr>
      <w:tr w:rsidR="00EB1630" w:rsidRPr="009477ED" w14:paraId="7556AC60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48394C55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 boissons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9324766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8E9EAD2" w14:textId="2F19C43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100,1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0E2612A" w14:textId="0A8A58F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108,8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B6713B" w14:textId="7883B86B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87,9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D22D0A1" w14:textId="7046E60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BAA956A" w14:textId="6AF31F1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A32F70C" w14:textId="0BFD788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03C64CB" w14:textId="1605703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7F3ACFE" w14:textId="69ADD48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A405FD2" w14:textId="49F0A8B8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A8C312" w14:textId="30856F70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137,8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F5063D4" w14:textId="0A10F84D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147,1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A129123" w14:textId="481268E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EB1630" w:rsidRPr="009477ED" w14:paraId="7A0850E1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191FD5B7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5568440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31C82FD" w14:textId="689A8D3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7D9E193" w14:textId="0C27F63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CAFB10D" w14:textId="741E165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B2801BC" w14:textId="414AF5F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D7641C" w14:textId="73CA1A8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87,1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A2865B4" w14:textId="2B69AB0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AD29AEE" w14:textId="0FD305A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C8E95EB" w14:textId="2D8DD1C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51A4311" w14:textId="05504CD4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80,4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B8BD631" w14:textId="74A016BC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EA4E8AB" w14:textId="3C953391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73,3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77EE448" w14:textId="42E81286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85,5</w:t>
            </w:r>
          </w:p>
        </w:tc>
      </w:tr>
      <w:tr w:rsidR="00EB1630" w:rsidRPr="009477ED" w14:paraId="7D801CD4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2C13C6D1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DBF1C2A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7A841BC" w14:textId="7C0B2F6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51,8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CEEB845" w14:textId="54279023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D1FE2FE" w14:textId="0CD16E4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53FF65" w14:textId="597F576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079865B" w14:textId="0549EA0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75,8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1242188" w14:textId="7FA505C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2273B65" w14:textId="78DBBCAB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221,1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61E5520" w14:textId="20E1E56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73,2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4B498BF" w14:textId="5C1B7825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433,9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F54B558" w14:textId="24DCF8A3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804,7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FBDE8A0" w14:textId="4C3B4CD9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767,3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3924579" w14:textId="19FFED30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827,1</w:t>
            </w:r>
          </w:p>
        </w:tc>
      </w:tr>
      <w:tr w:rsidR="00EB1630" w:rsidRPr="009477ED" w14:paraId="1FDA97F0" w14:textId="77777777" w:rsidTr="00EB1630">
        <w:trPr>
          <w:trHeight w:hRule="exact" w:val="569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6DEE41B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FE1B9A6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19BE6FA" w14:textId="6D5B7DD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63,3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4F8DE36" w14:textId="69F6C11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718BD8" w14:textId="3A5BA86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10EA939" w14:textId="6957CDE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169,5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A7EBBAE" w14:textId="6883255B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AF30974" w14:textId="0A3CF95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8BEA21A" w14:textId="60372E7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265,0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45D75C5" w14:textId="3FFD6DBB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494,2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07BD47D" w14:textId="0A3B0170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993BC05" w14:textId="14B2E59B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3A0C1EB" w14:textId="2E1F1C77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128,1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93C0D64" w14:textId="7A93BAB2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111,2</w:t>
            </w:r>
          </w:p>
        </w:tc>
      </w:tr>
      <w:tr w:rsidR="00EB1630" w:rsidRPr="009477ED" w14:paraId="04D7B3CB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2003872A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26519D8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B9D472A" w14:textId="23B804A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106,4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BBFEBFA" w14:textId="659788E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CCCA7DE" w14:textId="016B168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250C584" w14:textId="044B028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FB638F0" w14:textId="4CAC6FE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CB31CCF" w14:textId="0E4CB54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E65384B" w14:textId="2FD2672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C2D8245" w14:textId="35CB92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8EB4FA2" w14:textId="106E4B15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65AC708" w14:textId="72432763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85,1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39234D4" w14:textId="154AFB1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B018852" w14:textId="788FCAE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136,8</w:t>
            </w:r>
          </w:p>
        </w:tc>
      </w:tr>
      <w:tr w:rsidR="00EB1630" w:rsidRPr="009477ED" w14:paraId="7F3C57E1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62192BEA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AB6A08C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B3A1451" w14:textId="5F65E9B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172,5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E2A5234" w14:textId="63C409B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8A04227" w14:textId="72B685F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7167A8F" w14:textId="5F3DC9D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4686FC2" w14:textId="6076169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594149C" w14:textId="2D4DDA5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53,7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CE761D1" w14:textId="1EBD8DD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3A04ACC" w14:textId="68F6B22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136,7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7622C9B" w14:textId="3F68753C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152,0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C560E7F" w14:textId="25664CF3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C771652" w14:textId="60A2CB0F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26,7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FA02F1E" w14:textId="6054F4E9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42,4</w:t>
            </w:r>
          </w:p>
        </w:tc>
      </w:tr>
      <w:tr w:rsidR="00EB1630" w:rsidRPr="009477ED" w14:paraId="63046DD1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4904459A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3EF1051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551D86E" w14:textId="615328C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97,5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FE8C81A" w14:textId="4E517EF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0518CF9" w14:textId="277FB30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39A0C4A" w14:textId="6904C8D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7D658F0" w14:textId="7799FF7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164,3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51EB1CC" w14:textId="69EAD29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597CB4E" w14:textId="709D109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5F5445" w14:textId="5491693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33081E1" w14:textId="36446F27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141,8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6F37206" w14:textId="7A690335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150,6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46A2F7D" w14:textId="29ACF281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8ACAA0D" w14:textId="6AE00837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138,4</w:t>
            </w:r>
          </w:p>
        </w:tc>
      </w:tr>
      <w:tr w:rsidR="00EB1630" w:rsidRPr="009477ED" w14:paraId="4260B16C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BF5D480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Métallurgie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0E609B7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40F9BCD" w14:textId="21EB190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107,9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5D8FE03" w14:textId="532CE8A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0957A5A" w14:textId="7CE736B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183B08D" w14:textId="4D2A428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132,1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418F39A" w14:textId="6947E6A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C4647BD" w14:textId="0669515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67,2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F3B13F9" w14:textId="11615B6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64,1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87A0A1B" w14:textId="5EFD5DFB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CE26EB2" w14:textId="2FA81F84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65,9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5BD880B" w14:textId="5FCDD668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318DE9E" w14:textId="76A72A3F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C213E53" w14:textId="060CA442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61,0</w:t>
            </w:r>
          </w:p>
        </w:tc>
      </w:tr>
      <w:tr w:rsidR="00EB1630" w:rsidRPr="009477ED" w14:paraId="58B75E67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128349B7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1AF9DEA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949E8D5" w14:textId="37F515C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69,2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3761085" w14:textId="50525E7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3646953" w14:textId="02FF0B3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E297909" w14:textId="0D5F27B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815069E" w14:textId="168330F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9ABA5A8" w14:textId="41FA0E8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8FED1BB" w14:textId="310D387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C0D983" w14:textId="633C607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65439F" w14:textId="2E0624B6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53,4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6DFD3BF" w14:textId="3CBB1E74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3CB2DF1" w14:textId="718C14C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4AE2B13" w14:textId="2606829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</w:tr>
      <w:tr w:rsidR="00EB1630" w:rsidRPr="009477ED" w14:paraId="464C8462" w14:textId="77777777" w:rsidTr="00EB1630">
        <w:trPr>
          <w:trHeight w:hRule="exact" w:val="561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DAD81D8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45AE893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E993694" w14:textId="15E9840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6CFAA2E" w14:textId="3A7BD14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7C05518" w14:textId="3B18292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88D3DE7" w14:textId="28EF4B8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D8CAC00" w14:textId="7F325BA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8AF30BF" w14:textId="49F20F8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3EE0ACC" w14:textId="664B429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E20EDCD" w14:textId="7046F87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04FCC6E" w14:textId="62CDBD57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118,5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06274A6" w14:textId="09E59990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C21D23A" w14:textId="4840CC74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88AF7AD" w14:textId="78F05F3F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111,8</w:t>
            </w:r>
          </w:p>
        </w:tc>
      </w:tr>
      <w:tr w:rsidR="00EB1630" w:rsidRPr="009477ED" w14:paraId="43B93B23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07F89F5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7DC3420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5C88B57" w14:textId="777D285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115,9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9965422" w14:textId="178084E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72679CA" w14:textId="3876F42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A1B0145" w14:textId="4682118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90C6119" w14:textId="06E838B3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AF5DC49" w14:textId="15D3E2C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510E56A" w14:textId="7CAFA52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43DE7F4" w14:textId="796010E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5F84A51" w14:textId="3882DD50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131,2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147D4A0" w14:textId="0F710F6C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127,4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BB4D7BE" w14:textId="7F694F0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127,2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3C550CB" w14:textId="060A244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</w:tr>
      <w:tr w:rsidR="00EB1630" w:rsidRPr="009477ED" w14:paraId="6FE3322A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41E7AD1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 et traitement des eaux usées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05A7A3F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A107FF3" w14:textId="24CD267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103,8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6098EE7" w14:textId="6D48636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7BC170D" w14:textId="0D1AB35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5CD0D1D" w14:textId="545F2F1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67CDEA3" w14:textId="629DF29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F75E988" w14:textId="6071AE3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98CE9D6" w14:textId="0435D99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F39202" w14:textId="20E831C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4351358" w14:textId="4E1F6694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91,5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333EEC9" w14:textId="25AF15FB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78,3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5C6A5E" w14:textId="48EB0C55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669475A" w14:textId="7C450406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</w:tr>
      <w:tr w:rsidR="00EB1630" w:rsidRPr="009477ED" w14:paraId="7CA9D24D" w14:textId="77777777" w:rsidTr="00EB1630">
        <w:trPr>
          <w:trHeight w:hRule="exact" w:val="611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7A0879BA" w14:textId="58665E1E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232DA2B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3E8785D" w14:textId="548821D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85E7255" w14:textId="0586233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A550BF6" w14:textId="06020273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55,4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BB8911D" w14:textId="1624A6D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2A400F0" w14:textId="1721F86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8C4FDB0" w14:textId="0D44316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44FE36" w14:textId="0C284B6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9D93D13" w14:textId="00E0B7F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150,9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E08EB7A" w14:textId="7EB850A3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20,5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3E7E89" w14:textId="7FFA8428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77,7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3893818" w14:textId="48ACF7F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239C0E5" w14:textId="2EB21EF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155,7</w:t>
            </w:r>
          </w:p>
        </w:tc>
      </w:tr>
      <w:tr w:rsidR="00EB1630" w:rsidRPr="009477ED" w14:paraId="0EDC9D89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19F5CE43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5F69551" w14:textId="77777777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FCB0802" w14:textId="01B955E6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AFF2ECA" w14:textId="3E20FEC5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AB2AABC" w14:textId="12DA9779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34CE6B5" w14:textId="66F1C782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109,6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83B83B3" w14:textId="647FBC29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102,8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E382A9E" w14:textId="13626D5A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BC7B8E8" w14:textId="4209E438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88,6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0D5706" w14:textId="10851FF9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107,1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D06A9B" w14:textId="025BC2B4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133,8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0968596" w14:textId="1549315C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167,4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98FBE10" w14:textId="33F75238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135,5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A7B14DF" w14:textId="3219F6E0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175,9</w:t>
            </w:r>
          </w:p>
        </w:tc>
      </w:tr>
    </w:tbl>
    <w:p w14:paraId="4094412C" w14:textId="77777777" w:rsidR="007030BD" w:rsidRDefault="007030BD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12951BDD" w14:textId="77777777" w:rsidR="007030BD" w:rsidRDefault="007030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D5AAFD1" w14:textId="77777777" w:rsidR="003A08F8" w:rsidRPr="009477ED" w:rsidRDefault="003A08F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1B17F085" w14:textId="61FB1C79" w:rsidR="003A08F8" w:rsidRPr="009477ED" w:rsidRDefault="00431207" w:rsidP="0043120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431207">
        <w:rPr>
          <w:rFonts w:ascii="Arial" w:hAnsi="Arial" w:cs="Arial"/>
          <w:sz w:val="18"/>
          <w:szCs w:val="18"/>
        </w:rPr>
        <w:t xml:space="preserve">Tableau </w:t>
      </w:r>
      <w:r w:rsidRPr="00431207">
        <w:rPr>
          <w:rFonts w:ascii="Arial" w:hAnsi="Arial" w:cs="Arial"/>
          <w:sz w:val="18"/>
          <w:szCs w:val="18"/>
        </w:rPr>
        <w:fldChar w:fldCharType="begin"/>
      </w:r>
      <w:r w:rsidRPr="00431207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431207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27</w:t>
      </w:r>
      <w:r w:rsidRPr="00431207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IP</w:t>
      </w:r>
      <w:r w:rsidR="003A08F8" w:rsidRPr="009477ED">
        <w:rPr>
          <w:rFonts w:ascii="Arial" w:hAnsi="Arial" w:cs="Arial"/>
          <w:sz w:val="18"/>
          <w:szCs w:val="18"/>
        </w:rPr>
        <w:t>I trimestriels – Divisions chainés à l’année de base 2015 (suite)</w:t>
      </w:r>
    </w:p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1036"/>
        <w:gridCol w:w="931"/>
        <w:gridCol w:w="931"/>
        <w:gridCol w:w="932"/>
        <w:gridCol w:w="932"/>
      </w:tblGrid>
      <w:tr w:rsidR="00860815" w:rsidRPr="009477ED" w14:paraId="4FB05A0D" w14:textId="77777777" w:rsidTr="00860815">
        <w:trPr>
          <w:trHeight w:val="780"/>
          <w:tblHeader/>
          <w:jc w:val="center"/>
        </w:trPr>
        <w:tc>
          <w:tcPr>
            <w:tcW w:w="3530" w:type="dxa"/>
            <w:shd w:val="clear" w:color="auto" w:fill="D9D9D9" w:themeFill="background1" w:themeFillShade="D9"/>
            <w:vAlign w:val="center"/>
            <w:hideMark/>
          </w:tcPr>
          <w:p w14:paraId="0072E115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  <w:hideMark/>
          </w:tcPr>
          <w:p w14:paraId="52319009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  <w:hideMark/>
          </w:tcPr>
          <w:p w14:paraId="526F85F5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  <w:hideMark/>
          </w:tcPr>
          <w:p w14:paraId="1B72E165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213DADEB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5645DC1F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</w:tr>
      <w:tr w:rsidR="00023BBE" w:rsidRPr="009477ED" w14:paraId="7CDD6253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B7B76B2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A855991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8C9CD6B" w14:textId="5447275F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0DA4F20" w14:textId="48BE568E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21A3C84" w14:textId="75CFD33F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3906F25" w14:textId="55725D98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75,4</w:t>
            </w:r>
          </w:p>
        </w:tc>
      </w:tr>
      <w:tr w:rsidR="00023BBE" w:rsidRPr="009477ED" w14:paraId="70998084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41213B8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48B6690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2EA91A9" w14:textId="1F7D7BBE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BE2B0B8" w14:textId="2C00F49A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143,1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2A2891E" w14:textId="40E8025C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131,4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07321A2" w14:textId="1732F5C0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138,9</w:t>
            </w:r>
          </w:p>
        </w:tc>
      </w:tr>
      <w:tr w:rsidR="00023BBE" w:rsidRPr="009477ED" w14:paraId="447823A1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BE44D7A" w14:textId="3183DF58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Fabrication de boissons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07D0F2D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8BBDA43" w14:textId="190A7908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9B0F68F" w14:textId="41D1D6D0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180,1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4EFAAF6" w14:textId="1FAF619C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165,3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97E5F22" w14:textId="43E7EB7D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169,5</w:t>
            </w:r>
          </w:p>
        </w:tc>
      </w:tr>
      <w:tr w:rsidR="00023BBE" w:rsidRPr="009477ED" w14:paraId="6BBCB4C3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FFBB8AB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6E86884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CFE551D" w14:textId="3341F826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78,4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414061C" w14:textId="04D98633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F3B526F" w14:textId="26405D83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1D66C9A" w14:textId="59894B65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66,0</w:t>
            </w:r>
          </w:p>
        </w:tc>
      </w:tr>
      <w:tr w:rsidR="00023BBE" w:rsidRPr="009477ED" w14:paraId="71F00ECE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16F7B79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CE0BAAE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4668A5E" w14:textId="031E3624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433,9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CD6F404" w14:textId="390FAB64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804,7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D5C1C51" w14:textId="0E503B24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767,3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1B70168" w14:textId="07E82DAA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827,1</w:t>
            </w:r>
          </w:p>
        </w:tc>
      </w:tr>
      <w:tr w:rsidR="00023BBE" w:rsidRPr="009477ED" w14:paraId="10B2DEDD" w14:textId="77777777" w:rsidTr="00023BBE">
        <w:trPr>
          <w:trHeight w:hRule="exact" w:val="54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174DD97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B659AF0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3F59BB1" w14:textId="712C8675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114,0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062991D" w14:textId="542F1D14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198AFC7" w14:textId="36F991AC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99C0849" w14:textId="52468B40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</w:tr>
      <w:tr w:rsidR="00023BBE" w:rsidRPr="009477ED" w14:paraId="41DC3AA2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91C82DA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5D4B260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BCBC3CD" w14:textId="7758F9AD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86,7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323486A" w14:textId="2B6F637A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69,3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B9E0C83" w14:textId="1F5632CD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177,5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952B6C2" w14:textId="439EBDBF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89,8</w:t>
            </w:r>
          </w:p>
        </w:tc>
      </w:tr>
      <w:tr w:rsidR="00023BBE" w:rsidRPr="009477ED" w14:paraId="323825E3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8C22EA5" w14:textId="36533779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C8448F6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9EFB0C0" w14:textId="3BE215A3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96,3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B5C961C" w14:textId="6B64F277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81,7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9F77A46" w14:textId="48E7A89B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57,1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61AC1EC" w14:textId="700E94BE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142,5</w:t>
            </w:r>
          </w:p>
        </w:tc>
      </w:tr>
      <w:tr w:rsidR="00023BBE" w:rsidRPr="009477ED" w14:paraId="739A3AAD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F123335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8434581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7CE4A1D" w14:textId="7A6D1FED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157,5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FFE3C16" w14:textId="476EBE4F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150,8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753F415" w14:textId="7A3C1CBE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129,8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AC7862D" w14:textId="37671E53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121,7</w:t>
            </w:r>
          </w:p>
        </w:tc>
      </w:tr>
      <w:tr w:rsidR="00023BBE" w:rsidRPr="009477ED" w14:paraId="67D01434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ECA0291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Métallurgie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6D18178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E6097C2" w14:textId="0A0319D1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AAACC09" w14:textId="34021B3A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68,1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56257F3" w14:textId="6F27AE70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8D4E796" w14:textId="2BD8DF8B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</w:tr>
      <w:tr w:rsidR="00023BBE" w:rsidRPr="009477ED" w14:paraId="5ED111BD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4A403A1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32C112E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C9BD573" w14:textId="3A04A9D8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60,2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158580C" w14:textId="5FF48ED8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86,4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53691D6" w14:textId="605C03FC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114,6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985918A" w14:textId="0AE28E02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023BBE" w:rsidRPr="009477ED" w14:paraId="18B63139" w14:textId="77777777" w:rsidTr="00023BBE">
        <w:trPr>
          <w:trHeight w:hRule="exact" w:val="569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5A27048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3BA2DDC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87E1122" w14:textId="306E8F03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76438BE" w14:textId="1C7126FB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87,2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AE1A05F" w14:textId="4511B9C8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CD2440F" w14:textId="2DECB727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023BBE" w:rsidRPr="009477ED" w14:paraId="7F077B89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08B105B" w14:textId="2522779B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1FF32D3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64D923C" w14:textId="6D3B17BA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131,1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8EFC982" w14:textId="0F0A1C21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134,1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2126587" w14:textId="54110253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6CDDC10" w14:textId="3B8172CC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147,3</w:t>
            </w:r>
          </w:p>
        </w:tc>
      </w:tr>
      <w:tr w:rsidR="00023BBE" w:rsidRPr="009477ED" w14:paraId="44CDB07B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D1B2909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 et traitement des eaux usées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6021841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9697B96" w14:textId="701DC251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78,8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EB6FAA3" w14:textId="40B47ED5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83,7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CBA348D" w14:textId="2B930DBC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80,6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E7EF073" w14:textId="31172C39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</w:tr>
      <w:tr w:rsidR="00023BBE" w:rsidRPr="009477ED" w14:paraId="6C445FAB" w14:textId="77777777" w:rsidTr="00023BBE">
        <w:trPr>
          <w:trHeight w:hRule="exact" w:val="513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1F837A0" w14:textId="70D989E1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A7ABFE7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220E565" w14:textId="61085468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124,6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30D43C9" w14:textId="179B017C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EEE45AB" w14:textId="4382A822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125,4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5F38E2F" w14:textId="53DDBD7C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185,7</w:t>
            </w:r>
          </w:p>
        </w:tc>
      </w:tr>
      <w:tr w:rsidR="00023BBE" w:rsidRPr="009477ED" w14:paraId="1B1D3F42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6170AAD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D014387" w14:textId="77777777" w:rsidR="00023BBE" w:rsidRPr="00C124EA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48839C2" w14:textId="7CBB2B37" w:rsidR="00023BBE" w:rsidRPr="00C124EA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164,8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91C854A" w14:textId="3375CFC6" w:rsidR="00023BBE" w:rsidRPr="00C124EA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6326277" w14:textId="0678FB18" w:rsidR="00023BBE" w:rsidRPr="00C124EA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5F84F5D" w14:textId="177FDF5A" w:rsidR="00023BBE" w:rsidRPr="00C124EA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148,1</w:t>
            </w:r>
          </w:p>
        </w:tc>
      </w:tr>
    </w:tbl>
    <w:p w14:paraId="4C109427" w14:textId="00C5A1F5" w:rsidR="006A2AB7" w:rsidRDefault="006A2AB7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38E2E1B6" w14:textId="72F9D550" w:rsidR="00860815" w:rsidRDefault="00860815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75794D54" w14:textId="499885AD" w:rsidR="00860815" w:rsidRDefault="00860815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7B4D28EB" w14:textId="5A27AEDD" w:rsidR="00860815" w:rsidRDefault="00860815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35D040AD" w14:textId="405B1336" w:rsidR="00860815" w:rsidRPr="009477ED" w:rsidRDefault="00431207" w:rsidP="0043120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431207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431207">
        <w:rPr>
          <w:rFonts w:ascii="Arial" w:hAnsi="Arial" w:cs="Arial"/>
          <w:sz w:val="18"/>
          <w:szCs w:val="18"/>
        </w:rPr>
        <w:fldChar w:fldCharType="begin"/>
      </w:r>
      <w:r w:rsidRPr="00431207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431207">
        <w:rPr>
          <w:rFonts w:ascii="Arial" w:hAnsi="Arial" w:cs="Arial"/>
          <w:sz w:val="18"/>
          <w:szCs w:val="18"/>
        </w:rPr>
        <w:fldChar w:fldCharType="separate"/>
      </w:r>
      <w:r w:rsidR="002F0E32">
        <w:rPr>
          <w:rFonts w:ascii="Arial" w:hAnsi="Arial" w:cs="Arial"/>
          <w:noProof/>
          <w:sz w:val="18"/>
          <w:szCs w:val="18"/>
        </w:rPr>
        <w:t>28</w:t>
      </w:r>
      <w:r w:rsidRPr="00431207">
        <w:rPr>
          <w:rFonts w:ascii="Arial" w:hAnsi="Arial" w:cs="Arial"/>
          <w:sz w:val="18"/>
          <w:szCs w:val="18"/>
        </w:rPr>
        <w:fldChar w:fldCharType="end"/>
      </w:r>
      <w:r w:rsidRPr="00431207">
        <w:rPr>
          <w:rFonts w:ascii="Arial" w:hAnsi="Arial" w:cs="Arial"/>
          <w:sz w:val="18"/>
          <w:szCs w:val="18"/>
        </w:rPr>
        <w:t xml:space="preserve"> </w:t>
      </w:r>
      <w:r w:rsidR="00CC72C1">
        <w:rPr>
          <w:rFonts w:ascii="Arial" w:hAnsi="Arial" w:cs="Arial"/>
          <w:sz w:val="18"/>
          <w:szCs w:val="18"/>
        </w:rPr>
        <w:t>:</w:t>
      </w:r>
      <w:r w:rsidR="00860815">
        <w:rPr>
          <w:rFonts w:ascii="Arial" w:hAnsi="Arial" w:cs="Arial"/>
          <w:sz w:val="18"/>
          <w:szCs w:val="18"/>
        </w:rPr>
        <w:t xml:space="preserve"> IP</w:t>
      </w:r>
      <w:r w:rsidR="00860815" w:rsidRPr="009477ED">
        <w:rPr>
          <w:rFonts w:ascii="Arial" w:hAnsi="Arial" w:cs="Arial"/>
          <w:sz w:val="18"/>
          <w:szCs w:val="18"/>
        </w:rPr>
        <w:t>I trimestriels – Divisions chainés à l’année de base 2015 (suite)</w:t>
      </w: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1026"/>
        <w:gridCol w:w="899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858"/>
        <w:gridCol w:w="900"/>
      </w:tblGrid>
      <w:tr w:rsidR="00245A73" w:rsidRPr="00B60BC2" w14:paraId="768BAD53" w14:textId="0E532C26" w:rsidTr="00084014">
        <w:trPr>
          <w:trHeight w:val="780"/>
          <w:tblHeader/>
          <w:jc w:val="center"/>
        </w:trPr>
        <w:tc>
          <w:tcPr>
            <w:tcW w:w="3343" w:type="dxa"/>
            <w:shd w:val="clear" w:color="auto" w:fill="D9D9D9" w:themeFill="background1" w:themeFillShade="D9"/>
            <w:vAlign w:val="center"/>
            <w:hideMark/>
          </w:tcPr>
          <w:p w14:paraId="114DF442" w14:textId="77777777" w:rsidR="00245A73" w:rsidRPr="00B60BC2" w:rsidRDefault="00245A73" w:rsidP="00245A7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  <w:hideMark/>
          </w:tcPr>
          <w:p w14:paraId="76A03F6C" w14:textId="77777777" w:rsidR="00245A73" w:rsidRPr="00B60BC2" w:rsidRDefault="00245A73" w:rsidP="00245A7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  <w:hideMark/>
          </w:tcPr>
          <w:p w14:paraId="26F2C3AF" w14:textId="77777777" w:rsidR="00245A73" w:rsidRPr="00B60BC2" w:rsidRDefault="00245A73" w:rsidP="00245A7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  <w:hideMark/>
          </w:tcPr>
          <w:p w14:paraId="4A49C613" w14:textId="77777777" w:rsidR="00245A73" w:rsidRPr="00B60BC2" w:rsidRDefault="00245A73" w:rsidP="00245A7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  <w:hideMark/>
          </w:tcPr>
          <w:p w14:paraId="0B4094E8" w14:textId="77777777" w:rsidR="00245A73" w:rsidRPr="00B60BC2" w:rsidRDefault="00245A73" w:rsidP="00245A7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  <w:hideMark/>
          </w:tcPr>
          <w:p w14:paraId="479D3F21" w14:textId="77777777" w:rsidR="00245A73" w:rsidRPr="00B60BC2" w:rsidRDefault="00245A73" w:rsidP="00245A7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C41C7B9" w14:textId="29D8DA36" w:rsidR="00245A73" w:rsidRPr="00B60BC2" w:rsidRDefault="00245A73" w:rsidP="00245A7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T1- 20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1A6BB80" w14:textId="524E7E53" w:rsidR="00245A73" w:rsidRPr="00B60BC2" w:rsidRDefault="00245A73" w:rsidP="00245A7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- 20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B9C0F58" w14:textId="7A5AA0AA" w:rsidR="00245A73" w:rsidRPr="00B60BC2" w:rsidRDefault="00245A73" w:rsidP="00245A7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- 20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1FFF054" w14:textId="0929AFF1" w:rsidR="00245A73" w:rsidRPr="00B60BC2" w:rsidRDefault="00245A73" w:rsidP="00245A7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- 20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A085472" w14:textId="6F452515" w:rsidR="00245A73" w:rsidRPr="00B60BC2" w:rsidRDefault="00245A73" w:rsidP="00245A7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- 2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077B572" w14:textId="37E7CA86" w:rsidR="00245A73" w:rsidRPr="00B60BC2" w:rsidRDefault="00245A73" w:rsidP="00245A7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- 2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01AC3D21" w14:textId="39D61231" w:rsidR="00245A73" w:rsidRPr="00B60BC2" w:rsidRDefault="00245A73" w:rsidP="00245A7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- 2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7D16F4B" w14:textId="515EE86D" w:rsidR="00245A73" w:rsidRPr="00B60BC2" w:rsidRDefault="00245A73" w:rsidP="00245A7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- 2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57256C" w:rsidRPr="00B60BC2" w14:paraId="44FAF622" w14:textId="28A760A5" w:rsidTr="0057256C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67854F46" w14:textId="77777777" w:rsidR="0057256C" w:rsidRPr="00B60BC2" w:rsidRDefault="0057256C" w:rsidP="0057256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03F0FAB" w14:textId="7777777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929C4B3" w14:textId="0CE92C91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6BEEF4" w14:textId="685F5C70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66,9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BADE01" w14:textId="2D6A2382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E3C4A0" w14:textId="5BE0FE81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900" w:type="dxa"/>
            <w:vAlign w:val="center"/>
          </w:tcPr>
          <w:p w14:paraId="19C9261B" w14:textId="4962E196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900" w:type="dxa"/>
            <w:vAlign w:val="center"/>
          </w:tcPr>
          <w:p w14:paraId="025A19F6" w14:textId="7175062A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  <w:tc>
          <w:tcPr>
            <w:tcW w:w="900" w:type="dxa"/>
            <w:vAlign w:val="center"/>
          </w:tcPr>
          <w:p w14:paraId="4988C0CE" w14:textId="317A6ED2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  <w:tc>
          <w:tcPr>
            <w:tcW w:w="900" w:type="dxa"/>
            <w:vAlign w:val="center"/>
          </w:tcPr>
          <w:p w14:paraId="5C7B1E80" w14:textId="40FA47FA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  <w:tc>
          <w:tcPr>
            <w:tcW w:w="900" w:type="dxa"/>
            <w:vAlign w:val="center"/>
          </w:tcPr>
          <w:p w14:paraId="0CDB29E0" w14:textId="352AF4DC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  <w:tc>
          <w:tcPr>
            <w:tcW w:w="900" w:type="dxa"/>
            <w:vAlign w:val="center"/>
          </w:tcPr>
          <w:p w14:paraId="2601FAD2" w14:textId="4C005F48" w:rsidR="0057256C" w:rsidRPr="007A7E9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858" w:type="dxa"/>
            <w:vAlign w:val="center"/>
          </w:tcPr>
          <w:p w14:paraId="090E76A5" w14:textId="4554324F" w:rsidR="0057256C" w:rsidRPr="00FD1F80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  <w:tc>
          <w:tcPr>
            <w:tcW w:w="900" w:type="dxa"/>
            <w:vAlign w:val="center"/>
          </w:tcPr>
          <w:p w14:paraId="38336FF6" w14:textId="4A1AE2C8" w:rsidR="0057256C" w:rsidRPr="00E90BF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</w:tr>
      <w:tr w:rsidR="0057256C" w:rsidRPr="00B60BC2" w14:paraId="069BC58B" w14:textId="285AF7ED" w:rsidTr="0057256C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6AC13F2E" w14:textId="77777777" w:rsidR="0057256C" w:rsidRPr="00B60BC2" w:rsidRDefault="0057256C" w:rsidP="0057256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2A1B6D5" w14:textId="7777777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BEA49F8" w14:textId="5C0E0B3B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168,4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248AE2" w14:textId="21D1B9DE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182,1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F0C722" w14:textId="05D42E8D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146,6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1444AF" w14:textId="380A93D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141,8</w:t>
            </w:r>
          </w:p>
        </w:tc>
        <w:tc>
          <w:tcPr>
            <w:tcW w:w="900" w:type="dxa"/>
            <w:vAlign w:val="center"/>
          </w:tcPr>
          <w:p w14:paraId="07F121C6" w14:textId="3AA9B801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170,3</w:t>
            </w:r>
          </w:p>
        </w:tc>
        <w:tc>
          <w:tcPr>
            <w:tcW w:w="900" w:type="dxa"/>
            <w:vAlign w:val="center"/>
          </w:tcPr>
          <w:p w14:paraId="58AAA4B5" w14:textId="1C04CBD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141,6</w:t>
            </w:r>
          </w:p>
        </w:tc>
        <w:tc>
          <w:tcPr>
            <w:tcW w:w="900" w:type="dxa"/>
            <w:vAlign w:val="center"/>
          </w:tcPr>
          <w:p w14:paraId="68608310" w14:textId="7F0CC9E6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154,9</w:t>
            </w:r>
          </w:p>
        </w:tc>
        <w:tc>
          <w:tcPr>
            <w:tcW w:w="900" w:type="dxa"/>
            <w:vAlign w:val="center"/>
          </w:tcPr>
          <w:p w14:paraId="1EAE43E3" w14:textId="28AA71BF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172,5</w:t>
            </w:r>
          </w:p>
        </w:tc>
        <w:tc>
          <w:tcPr>
            <w:tcW w:w="900" w:type="dxa"/>
            <w:vAlign w:val="center"/>
          </w:tcPr>
          <w:p w14:paraId="56AB7383" w14:textId="047AE395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141,3</w:t>
            </w:r>
          </w:p>
        </w:tc>
        <w:tc>
          <w:tcPr>
            <w:tcW w:w="900" w:type="dxa"/>
            <w:vAlign w:val="center"/>
          </w:tcPr>
          <w:p w14:paraId="5D12EA3A" w14:textId="79798532" w:rsidR="0057256C" w:rsidRPr="007A7E9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158,1</w:t>
            </w:r>
          </w:p>
        </w:tc>
        <w:tc>
          <w:tcPr>
            <w:tcW w:w="858" w:type="dxa"/>
            <w:vAlign w:val="center"/>
          </w:tcPr>
          <w:p w14:paraId="59285BDF" w14:textId="45F7C69A" w:rsidR="0057256C" w:rsidRPr="00FD1F80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147,4</w:t>
            </w:r>
          </w:p>
        </w:tc>
        <w:tc>
          <w:tcPr>
            <w:tcW w:w="900" w:type="dxa"/>
            <w:vAlign w:val="center"/>
          </w:tcPr>
          <w:p w14:paraId="44E6047B" w14:textId="4D8ACA1A" w:rsidR="0057256C" w:rsidRPr="00E90BF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151,6</w:t>
            </w:r>
          </w:p>
        </w:tc>
      </w:tr>
      <w:tr w:rsidR="0057256C" w:rsidRPr="00B60BC2" w14:paraId="1CB202F2" w14:textId="4746C42A" w:rsidTr="0057256C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20F6226A" w14:textId="1F943EB8" w:rsidR="0057256C" w:rsidRPr="00B60BC2" w:rsidRDefault="0057256C" w:rsidP="0057256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Fabrication de boissons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D9309D6" w14:textId="7777777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1B95C06" w14:textId="72A501D5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196,4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0C2D38" w14:textId="3F4432DA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197,5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2F8B6C" w14:textId="365FB362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175,5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046C0D" w14:textId="10717672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195,3</w:t>
            </w:r>
          </w:p>
        </w:tc>
        <w:tc>
          <w:tcPr>
            <w:tcW w:w="900" w:type="dxa"/>
            <w:vAlign w:val="center"/>
          </w:tcPr>
          <w:p w14:paraId="24EBCC36" w14:textId="2E1AED45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217,4</w:t>
            </w:r>
          </w:p>
        </w:tc>
        <w:tc>
          <w:tcPr>
            <w:tcW w:w="900" w:type="dxa"/>
            <w:vAlign w:val="center"/>
          </w:tcPr>
          <w:p w14:paraId="5D6B895B" w14:textId="5A0D2D95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136,7</w:t>
            </w:r>
          </w:p>
        </w:tc>
        <w:tc>
          <w:tcPr>
            <w:tcW w:w="900" w:type="dxa"/>
            <w:vAlign w:val="center"/>
          </w:tcPr>
          <w:p w14:paraId="26E05B50" w14:textId="469A8BD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165,3</w:t>
            </w:r>
          </w:p>
        </w:tc>
        <w:tc>
          <w:tcPr>
            <w:tcW w:w="900" w:type="dxa"/>
            <w:vAlign w:val="center"/>
          </w:tcPr>
          <w:p w14:paraId="2740B258" w14:textId="31F3815C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208,0</w:t>
            </w:r>
          </w:p>
        </w:tc>
        <w:tc>
          <w:tcPr>
            <w:tcW w:w="900" w:type="dxa"/>
            <w:vAlign w:val="center"/>
          </w:tcPr>
          <w:p w14:paraId="360F235E" w14:textId="60781E36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219,5</w:t>
            </w:r>
          </w:p>
        </w:tc>
        <w:tc>
          <w:tcPr>
            <w:tcW w:w="900" w:type="dxa"/>
            <w:vAlign w:val="center"/>
          </w:tcPr>
          <w:p w14:paraId="450C38F7" w14:textId="7B2BE47E" w:rsidR="0057256C" w:rsidRPr="007A7E9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218,2</w:t>
            </w:r>
          </w:p>
        </w:tc>
        <w:tc>
          <w:tcPr>
            <w:tcW w:w="858" w:type="dxa"/>
            <w:vAlign w:val="center"/>
          </w:tcPr>
          <w:p w14:paraId="097FA90B" w14:textId="5DE99EAC" w:rsidR="0057256C" w:rsidRPr="00FD1F80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198,8</w:t>
            </w:r>
          </w:p>
        </w:tc>
        <w:tc>
          <w:tcPr>
            <w:tcW w:w="900" w:type="dxa"/>
            <w:vAlign w:val="center"/>
          </w:tcPr>
          <w:p w14:paraId="00E0652A" w14:textId="667911B6" w:rsidR="0057256C" w:rsidRPr="00E90BF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221,3</w:t>
            </w:r>
          </w:p>
        </w:tc>
      </w:tr>
      <w:tr w:rsidR="0057256C" w:rsidRPr="00B60BC2" w14:paraId="0B3FF8F8" w14:textId="3B95B0EF" w:rsidTr="0057256C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7427B7AE" w14:textId="77777777" w:rsidR="0057256C" w:rsidRPr="00B60BC2" w:rsidRDefault="0057256C" w:rsidP="0057256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2BE9023" w14:textId="7777777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CD956BA" w14:textId="41EF9F99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E0D9F7" w14:textId="20CA84A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32,8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169BA4" w14:textId="144FCCDE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30,9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5DC449" w14:textId="54731E1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33,3</w:t>
            </w:r>
          </w:p>
        </w:tc>
        <w:tc>
          <w:tcPr>
            <w:tcW w:w="900" w:type="dxa"/>
            <w:vAlign w:val="center"/>
          </w:tcPr>
          <w:p w14:paraId="5416D4FC" w14:textId="256BFBA0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47,7</w:t>
            </w:r>
          </w:p>
        </w:tc>
        <w:tc>
          <w:tcPr>
            <w:tcW w:w="900" w:type="dxa"/>
            <w:vAlign w:val="center"/>
          </w:tcPr>
          <w:p w14:paraId="56346CF3" w14:textId="3AA0F62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900" w:type="dxa"/>
            <w:vAlign w:val="center"/>
          </w:tcPr>
          <w:p w14:paraId="2EA65F3E" w14:textId="4C100584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00" w:type="dxa"/>
            <w:vAlign w:val="center"/>
          </w:tcPr>
          <w:p w14:paraId="302D8BEA" w14:textId="1DB08082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30,7</w:t>
            </w:r>
          </w:p>
        </w:tc>
        <w:tc>
          <w:tcPr>
            <w:tcW w:w="900" w:type="dxa"/>
            <w:vAlign w:val="center"/>
          </w:tcPr>
          <w:p w14:paraId="2BFBCE71" w14:textId="4DA95C2B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57,3</w:t>
            </w:r>
          </w:p>
        </w:tc>
        <w:tc>
          <w:tcPr>
            <w:tcW w:w="900" w:type="dxa"/>
            <w:vAlign w:val="center"/>
          </w:tcPr>
          <w:p w14:paraId="64437323" w14:textId="7541AA6B" w:rsidR="0057256C" w:rsidRPr="007A7E9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38,6</w:t>
            </w:r>
          </w:p>
        </w:tc>
        <w:tc>
          <w:tcPr>
            <w:tcW w:w="858" w:type="dxa"/>
            <w:vAlign w:val="center"/>
          </w:tcPr>
          <w:p w14:paraId="5E35667D" w14:textId="7333D20A" w:rsidR="0057256C" w:rsidRPr="00FD1F80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35,9</w:t>
            </w:r>
          </w:p>
        </w:tc>
        <w:tc>
          <w:tcPr>
            <w:tcW w:w="900" w:type="dxa"/>
            <w:vAlign w:val="center"/>
          </w:tcPr>
          <w:p w14:paraId="78B18EE6" w14:textId="260DBD8C" w:rsidR="0057256C" w:rsidRPr="00E90BF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29,5</w:t>
            </w:r>
          </w:p>
        </w:tc>
      </w:tr>
      <w:tr w:rsidR="0057256C" w:rsidRPr="00B60BC2" w14:paraId="6657BB6C" w14:textId="4EC3FD33" w:rsidTr="0057256C">
        <w:trPr>
          <w:trHeight w:hRule="exact" w:val="54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1403732F" w14:textId="77777777" w:rsidR="0057256C" w:rsidRPr="00B60BC2" w:rsidRDefault="0057256C" w:rsidP="0057256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3668147" w14:textId="7777777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16A3EE0" w14:textId="282A33CC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180,5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FADA37" w14:textId="7611EDC6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92245B" w14:textId="28DBCEE0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133,2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898FA1" w14:textId="139C2A4A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158,9</w:t>
            </w:r>
          </w:p>
        </w:tc>
        <w:tc>
          <w:tcPr>
            <w:tcW w:w="900" w:type="dxa"/>
            <w:vAlign w:val="center"/>
          </w:tcPr>
          <w:p w14:paraId="0F11840D" w14:textId="11A29171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900" w:type="dxa"/>
            <w:vAlign w:val="center"/>
          </w:tcPr>
          <w:p w14:paraId="4640F603" w14:textId="66DB68A3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900" w:type="dxa"/>
            <w:vAlign w:val="center"/>
          </w:tcPr>
          <w:p w14:paraId="0E13F10F" w14:textId="587DA33F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900" w:type="dxa"/>
            <w:vAlign w:val="center"/>
          </w:tcPr>
          <w:p w14:paraId="3C4BAE33" w14:textId="1A08B071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  <w:tc>
          <w:tcPr>
            <w:tcW w:w="900" w:type="dxa"/>
            <w:vAlign w:val="center"/>
          </w:tcPr>
          <w:p w14:paraId="0036BCA1" w14:textId="163E8C04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136,9</w:t>
            </w:r>
          </w:p>
        </w:tc>
        <w:tc>
          <w:tcPr>
            <w:tcW w:w="900" w:type="dxa"/>
            <w:vAlign w:val="center"/>
          </w:tcPr>
          <w:p w14:paraId="72A841A4" w14:textId="02D30C78" w:rsidR="0057256C" w:rsidRPr="007A7E9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136,1</w:t>
            </w:r>
          </w:p>
        </w:tc>
        <w:tc>
          <w:tcPr>
            <w:tcW w:w="858" w:type="dxa"/>
            <w:vAlign w:val="center"/>
          </w:tcPr>
          <w:p w14:paraId="246CE570" w14:textId="00A82D3B" w:rsidR="0057256C" w:rsidRPr="00FD1F80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128,8</w:t>
            </w:r>
          </w:p>
        </w:tc>
        <w:tc>
          <w:tcPr>
            <w:tcW w:w="900" w:type="dxa"/>
            <w:vAlign w:val="center"/>
          </w:tcPr>
          <w:p w14:paraId="4FD559E1" w14:textId="66A61D97" w:rsidR="0057256C" w:rsidRPr="00E90BF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131,1</w:t>
            </w:r>
          </w:p>
        </w:tc>
      </w:tr>
      <w:tr w:rsidR="0057256C" w:rsidRPr="00B60BC2" w14:paraId="73A3C614" w14:textId="46E5EA19" w:rsidTr="0057256C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4EBE1751" w14:textId="77777777" w:rsidR="0057256C" w:rsidRPr="00B60BC2" w:rsidRDefault="0057256C" w:rsidP="0057256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D916CA5" w14:textId="7777777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D7ABCF5" w14:textId="2E4A9BA1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AFCF95" w14:textId="7F413EB0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62,5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BB5E88" w14:textId="050ED68F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119,5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267002" w14:textId="2549DFBA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146,7</w:t>
            </w:r>
          </w:p>
        </w:tc>
        <w:tc>
          <w:tcPr>
            <w:tcW w:w="900" w:type="dxa"/>
            <w:vAlign w:val="center"/>
          </w:tcPr>
          <w:p w14:paraId="5AC6ADA1" w14:textId="6D3634CA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83,9</w:t>
            </w:r>
          </w:p>
        </w:tc>
        <w:tc>
          <w:tcPr>
            <w:tcW w:w="900" w:type="dxa"/>
            <w:vAlign w:val="center"/>
          </w:tcPr>
          <w:p w14:paraId="120E9113" w14:textId="7254BBF8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900" w:type="dxa"/>
            <w:vAlign w:val="center"/>
          </w:tcPr>
          <w:p w14:paraId="3F5B7F09" w14:textId="43858890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  <w:tc>
          <w:tcPr>
            <w:tcW w:w="900" w:type="dxa"/>
            <w:vAlign w:val="center"/>
          </w:tcPr>
          <w:p w14:paraId="05B2055C" w14:textId="2658EEA0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175,6</w:t>
            </w:r>
          </w:p>
        </w:tc>
        <w:tc>
          <w:tcPr>
            <w:tcW w:w="900" w:type="dxa"/>
            <w:vAlign w:val="center"/>
          </w:tcPr>
          <w:p w14:paraId="44DE2D19" w14:textId="1B5E256E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  <w:tc>
          <w:tcPr>
            <w:tcW w:w="900" w:type="dxa"/>
            <w:vAlign w:val="center"/>
          </w:tcPr>
          <w:p w14:paraId="472E8C40" w14:textId="6762E704" w:rsidR="0057256C" w:rsidRPr="007A7E9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858" w:type="dxa"/>
            <w:vAlign w:val="center"/>
          </w:tcPr>
          <w:p w14:paraId="33931E73" w14:textId="7A363E48" w:rsidR="0057256C" w:rsidRPr="00FD1F80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  <w:tc>
          <w:tcPr>
            <w:tcW w:w="900" w:type="dxa"/>
            <w:vAlign w:val="center"/>
          </w:tcPr>
          <w:p w14:paraId="7D52A75B" w14:textId="3E2E7E8D" w:rsidR="0057256C" w:rsidRPr="00E90BF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162,4</w:t>
            </w:r>
          </w:p>
        </w:tc>
      </w:tr>
      <w:tr w:rsidR="0057256C" w:rsidRPr="00B60BC2" w14:paraId="06B6FA0B" w14:textId="66EB4BF0" w:rsidTr="0057256C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6CF2E6CC" w14:textId="73126E68" w:rsidR="0057256C" w:rsidRPr="00B60BC2" w:rsidRDefault="0057256C" w:rsidP="0057256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D8D11ED" w14:textId="7777777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D0C4865" w14:textId="1734018B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42554F" w14:textId="412BEF2A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CF930A" w14:textId="4D82E48A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222,8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48AA38" w14:textId="31866A82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146,8</w:t>
            </w:r>
          </w:p>
        </w:tc>
        <w:tc>
          <w:tcPr>
            <w:tcW w:w="900" w:type="dxa"/>
            <w:vAlign w:val="center"/>
          </w:tcPr>
          <w:p w14:paraId="7E3AEE14" w14:textId="725E2211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504,2</w:t>
            </w:r>
          </w:p>
        </w:tc>
        <w:tc>
          <w:tcPr>
            <w:tcW w:w="900" w:type="dxa"/>
            <w:vAlign w:val="center"/>
          </w:tcPr>
          <w:p w14:paraId="5CD226BA" w14:textId="6552C297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484,8</w:t>
            </w:r>
          </w:p>
        </w:tc>
        <w:tc>
          <w:tcPr>
            <w:tcW w:w="900" w:type="dxa"/>
            <w:vAlign w:val="center"/>
          </w:tcPr>
          <w:p w14:paraId="15293B95" w14:textId="22E1E53D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253,5</w:t>
            </w:r>
          </w:p>
        </w:tc>
        <w:tc>
          <w:tcPr>
            <w:tcW w:w="900" w:type="dxa"/>
            <w:vAlign w:val="center"/>
          </w:tcPr>
          <w:p w14:paraId="0179DB94" w14:textId="392090B3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317,5</w:t>
            </w:r>
          </w:p>
        </w:tc>
        <w:tc>
          <w:tcPr>
            <w:tcW w:w="900" w:type="dxa"/>
            <w:vAlign w:val="center"/>
          </w:tcPr>
          <w:p w14:paraId="10DC9A28" w14:textId="26B51111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  <w:tc>
          <w:tcPr>
            <w:tcW w:w="900" w:type="dxa"/>
            <w:vAlign w:val="center"/>
          </w:tcPr>
          <w:p w14:paraId="7BDC9D69" w14:textId="77F14419" w:rsidR="0057256C" w:rsidRPr="007A7E9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195,0</w:t>
            </w:r>
          </w:p>
        </w:tc>
        <w:tc>
          <w:tcPr>
            <w:tcW w:w="858" w:type="dxa"/>
            <w:vAlign w:val="center"/>
          </w:tcPr>
          <w:p w14:paraId="694BDFE8" w14:textId="73B3AEA4" w:rsidR="0057256C" w:rsidRPr="00FD1F80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286,9</w:t>
            </w:r>
          </w:p>
        </w:tc>
        <w:tc>
          <w:tcPr>
            <w:tcW w:w="900" w:type="dxa"/>
            <w:vAlign w:val="center"/>
          </w:tcPr>
          <w:p w14:paraId="6BCD1605" w14:textId="5BC85F70" w:rsidR="0057256C" w:rsidRPr="00E90BF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431,6</w:t>
            </w:r>
          </w:p>
        </w:tc>
      </w:tr>
      <w:tr w:rsidR="0057256C" w:rsidRPr="00B60BC2" w14:paraId="71D909DE" w14:textId="35D2A3DF" w:rsidTr="0057256C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34A3275A" w14:textId="77777777" w:rsidR="0057256C" w:rsidRPr="00B60BC2" w:rsidRDefault="0057256C" w:rsidP="0057256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22979BD" w14:textId="7777777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A14EEF8" w14:textId="3FB756CD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159,4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209D4E" w14:textId="7789C9B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155,2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3F68EA" w14:textId="7C0C6A1D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147,7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A8BFF5" w14:textId="034FC576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163,6</w:t>
            </w:r>
          </w:p>
        </w:tc>
        <w:tc>
          <w:tcPr>
            <w:tcW w:w="900" w:type="dxa"/>
            <w:vAlign w:val="center"/>
          </w:tcPr>
          <w:p w14:paraId="7CD23038" w14:textId="593929B4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178,5</w:t>
            </w:r>
          </w:p>
        </w:tc>
        <w:tc>
          <w:tcPr>
            <w:tcW w:w="900" w:type="dxa"/>
            <w:vAlign w:val="center"/>
          </w:tcPr>
          <w:p w14:paraId="677F60E4" w14:textId="3DB7368F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176,8</w:t>
            </w:r>
          </w:p>
        </w:tc>
        <w:tc>
          <w:tcPr>
            <w:tcW w:w="900" w:type="dxa"/>
            <w:vAlign w:val="center"/>
          </w:tcPr>
          <w:p w14:paraId="3EEF71CC" w14:textId="0CD80AEE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163,5</w:t>
            </w:r>
          </w:p>
        </w:tc>
        <w:tc>
          <w:tcPr>
            <w:tcW w:w="900" w:type="dxa"/>
            <w:vAlign w:val="center"/>
          </w:tcPr>
          <w:p w14:paraId="28C3095A" w14:textId="35DA1D1E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173,1</w:t>
            </w:r>
          </w:p>
        </w:tc>
        <w:tc>
          <w:tcPr>
            <w:tcW w:w="900" w:type="dxa"/>
            <w:vAlign w:val="center"/>
          </w:tcPr>
          <w:p w14:paraId="366A4693" w14:textId="3D37FD41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206,7</w:t>
            </w:r>
          </w:p>
        </w:tc>
        <w:tc>
          <w:tcPr>
            <w:tcW w:w="900" w:type="dxa"/>
            <w:vAlign w:val="center"/>
          </w:tcPr>
          <w:p w14:paraId="7D5BC496" w14:textId="76A11221" w:rsidR="0057256C" w:rsidRPr="007A7E9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217,1</w:t>
            </w:r>
          </w:p>
        </w:tc>
        <w:tc>
          <w:tcPr>
            <w:tcW w:w="858" w:type="dxa"/>
            <w:vAlign w:val="center"/>
          </w:tcPr>
          <w:p w14:paraId="21ABB9EF" w14:textId="14ED70A8" w:rsidR="0057256C" w:rsidRPr="00FD1F80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185,3</w:t>
            </w:r>
          </w:p>
        </w:tc>
        <w:tc>
          <w:tcPr>
            <w:tcW w:w="900" w:type="dxa"/>
            <w:vAlign w:val="center"/>
          </w:tcPr>
          <w:p w14:paraId="6CE564C5" w14:textId="601D49F5" w:rsidR="0057256C" w:rsidRPr="00E90BF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188,8</w:t>
            </w:r>
          </w:p>
        </w:tc>
      </w:tr>
      <w:tr w:rsidR="0057256C" w:rsidRPr="00B60BC2" w14:paraId="0C65A255" w14:textId="3757D3B3" w:rsidTr="0057256C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2E5C9132" w14:textId="77777777" w:rsidR="0057256C" w:rsidRPr="00B60BC2" w:rsidRDefault="0057256C" w:rsidP="0057256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03AF545" w14:textId="7777777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F777095" w14:textId="3504B09A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158,4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26B4E8" w14:textId="0FF7C9B5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F70BA4" w14:textId="3001DC5A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140,9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864082" w14:textId="526F39FE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163,8</w:t>
            </w:r>
          </w:p>
        </w:tc>
        <w:tc>
          <w:tcPr>
            <w:tcW w:w="900" w:type="dxa"/>
            <w:vAlign w:val="center"/>
          </w:tcPr>
          <w:p w14:paraId="1F059BB6" w14:textId="1001F19B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162,9</w:t>
            </w:r>
          </w:p>
        </w:tc>
        <w:tc>
          <w:tcPr>
            <w:tcW w:w="900" w:type="dxa"/>
            <w:vAlign w:val="center"/>
          </w:tcPr>
          <w:p w14:paraId="635EDE29" w14:textId="1B74A738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160,1</w:t>
            </w:r>
          </w:p>
        </w:tc>
        <w:tc>
          <w:tcPr>
            <w:tcW w:w="900" w:type="dxa"/>
            <w:vAlign w:val="center"/>
          </w:tcPr>
          <w:p w14:paraId="6AB33A8B" w14:textId="5E6EB26D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177,4</w:t>
            </w:r>
          </w:p>
        </w:tc>
        <w:tc>
          <w:tcPr>
            <w:tcW w:w="900" w:type="dxa"/>
            <w:vAlign w:val="center"/>
          </w:tcPr>
          <w:p w14:paraId="11CD8D7D" w14:textId="7AE2175C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180,6</w:t>
            </w:r>
          </w:p>
        </w:tc>
        <w:tc>
          <w:tcPr>
            <w:tcW w:w="900" w:type="dxa"/>
            <w:vAlign w:val="center"/>
          </w:tcPr>
          <w:p w14:paraId="0BD6DFC1" w14:textId="6945D987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204,6</w:t>
            </w:r>
          </w:p>
        </w:tc>
        <w:tc>
          <w:tcPr>
            <w:tcW w:w="900" w:type="dxa"/>
            <w:vAlign w:val="center"/>
          </w:tcPr>
          <w:p w14:paraId="25774283" w14:textId="03CC2003" w:rsidR="0057256C" w:rsidRPr="007A7E9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201,9</w:t>
            </w:r>
          </w:p>
        </w:tc>
        <w:tc>
          <w:tcPr>
            <w:tcW w:w="858" w:type="dxa"/>
            <w:vAlign w:val="center"/>
          </w:tcPr>
          <w:p w14:paraId="6DF30E0E" w14:textId="725E2FBD" w:rsidR="0057256C" w:rsidRPr="00FD1F80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164,5</w:t>
            </w:r>
          </w:p>
        </w:tc>
        <w:tc>
          <w:tcPr>
            <w:tcW w:w="900" w:type="dxa"/>
            <w:vAlign w:val="center"/>
          </w:tcPr>
          <w:p w14:paraId="3F6156DD" w14:textId="020B1523" w:rsidR="0057256C" w:rsidRPr="00E90BF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196,1</w:t>
            </w:r>
          </w:p>
        </w:tc>
      </w:tr>
      <w:tr w:rsidR="0057256C" w:rsidRPr="00B60BC2" w14:paraId="22C34A4E" w14:textId="144E3826" w:rsidTr="0057256C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321147F5" w14:textId="77777777" w:rsidR="0057256C" w:rsidRPr="00B60BC2" w:rsidRDefault="0057256C" w:rsidP="0057256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C025ADE" w14:textId="7777777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E9F160F" w14:textId="2943D92A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62,8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1E283A" w14:textId="2AEED77B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F9FD54" w14:textId="27CD5E81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70,3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786B90" w14:textId="0CAF4605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73,9</w:t>
            </w:r>
          </w:p>
        </w:tc>
        <w:tc>
          <w:tcPr>
            <w:tcW w:w="900" w:type="dxa"/>
            <w:vAlign w:val="center"/>
          </w:tcPr>
          <w:p w14:paraId="0F7132FC" w14:textId="094A801E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55,6</w:t>
            </w:r>
          </w:p>
        </w:tc>
        <w:tc>
          <w:tcPr>
            <w:tcW w:w="900" w:type="dxa"/>
            <w:vAlign w:val="center"/>
          </w:tcPr>
          <w:p w14:paraId="77E2C6E6" w14:textId="481891D1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83,2</w:t>
            </w:r>
          </w:p>
        </w:tc>
        <w:tc>
          <w:tcPr>
            <w:tcW w:w="900" w:type="dxa"/>
            <w:vAlign w:val="center"/>
          </w:tcPr>
          <w:p w14:paraId="57638D02" w14:textId="75E60943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86,3</w:t>
            </w:r>
          </w:p>
        </w:tc>
        <w:tc>
          <w:tcPr>
            <w:tcW w:w="900" w:type="dxa"/>
            <w:vAlign w:val="center"/>
          </w:tcPr>
          <w:p w14:paraId="0F70155F" w14:textId="774A86C3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50,5</w:t>
            </w:r>
          </w:p>
        </w:tc>
        <w:tc>
          <w:tcPr>
            <w:tcW w:w="900" w:type="dxa"/>
            <w:vAlign w:val="center"/>
          </w:tcPr>
          <w:p w14:paraId="74B31DDB" w14:textId="10601D78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62,4</w:t>
            </w:r>
          </w:p>
        </w:tc>
        <w:tc>
          <w:tcPr>
            <w:tcW w:w="900" w:type="dxa"/>
            <w:vAlign w:val="center"/>
          </w:tcPr>
          <w:p w14:paraId="7933150A" w14:textId="75E3E9A8" w:rsidR="0057256C" w:rsidRPr="007A7E9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858" w:type="dxa"/>
            <w:vAlign w:val="center"/>
          </w:tcPr>
          <w:p w14:paraId="638A463C" w14:textId="4D84CEF0" w:rsidR="0057256C" w:rsidRPr="00FD1F80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900" w:type="dxa"/>
            <w:vAlign w:val="center"/>
          </w:tcPr>
          <w:p w14:paraId="17CCD7CF" w14:textId="583F514A" w:rsidR="0057256C" w:rsidRPr="00E90BF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84,5</w:t>
            </w:r>
          </w:p>
        </w:tc>
      </w:tr>
      <w:tr w:rsidR="0057256C" w:rsidRPr="00B60BC2" w14:paraId="35D6F3EF" w14:textId="287FD70C" w:rsidTr="0057256C">
        <w:trPr>
          <w:trHeight w:hRule="exact" w:val="569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390667C1" w14:textId="77777777" w:rsidR="0057256C" w:rsidRPr="00B60BC2" w:rsidRDefault="0057256C" w:rsidP="0057256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5C733A6" w14:textId="7777777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6F0DF87" w14:textId="49B51B60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BC15A3" w14:textId="43E7FD54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96CEA8" w14:textId="35EE55FC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82BE9A" w14:textId="13656F8E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  <w:tc>
          <w:tcPr>
            <w:tcW w:w="900" w:type="dxa"/>
            <w:vAlign w:val="center"/>
          </w:tcPr>
          <w:p w14:paraId="78FF9E8C" w14:textId="4141643C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149,6</w:t>
            </w:r>
          </w:p>
        </w:tc>
        <w:tc>
          <w:tcPr>
            <w:tcW w:w="900" w:type="dxa"/>
            <w:vAlign w:val="center"/>
          </w:tcPr>
          <w:p w14:paraId="4F8CA6F1" w14:textId="50B68C0A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146,6</w:t>
            </w:r>
          </w:p>
        </w:tc>
        <w:tc>
          <w:tcPr>
            <w:tcW w:w="900" w:type="dxa"/>
            <w:vAlign w:val="center"/>
          </w:tcPr>
          <w:p w14:paraId="32430A2D" w14:textId="2A2CA9C4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900" w:type="dxa"/>
            <w:vAlign w:val="center"/>
          </w:tcPr>
          <w:p w14:paraId="7E305D7B" w14:textId="6A7D1FFE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137,9</w:t>
            </w:r>
          </w:p>
        </w:tc>
        <w:tc>
          <w:tcPr>
            <w:tcW w:w="900" w:type="dxa"/>
            <w:vAlign w:val="center"/>
          </w:tcPr>
          <w:p w14:paraId="44536574" w14:textId="78AACC1E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168,5</w:t>
            </w:r>
          </w:p>
        </w:tc>
        <w:tc>
          <w:tcPr>
            <w:tcW w:w="900" w:type="dxa"/>
            <w:vAlign w:val="center"/>
          </w:tcPr>
          <w:p w14:paraId="204C4A7A" w14:textId="115B6475" w:rsidR="0057256C" w:rsidRPr="007A7E9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141,6</w:t>
            </w:r>
          </w:p>
        </w:tc>
        <w:tc>
          <w:tcPr>
            <w:tcW w:w="858" w:type="dxa"/>
            <w:vAlign w:val="center"/>
          </w:tcPr>
          <w:p w14:paraId="271DB150" w14:textId="2948AD8E" w:rsidR="0057256C" w:rsidRPr="00FD1F80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139,1</w:t>
            </w:r>
          </w:p>
        </w:tc>
        <w:tc>
          <w:tcPr>
            <w:tcW w:w="900" w:type="dxa"/>
            <w:vAlign w:val="center"/>
          </w:tcPr>
          <w:p w14:paraId="4B69BFB3" w14:textId="272A3336" w:rsidR="0057256C" w:rsidRPr="00E90BF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150,4</w:t>
            </w:r>
          </w:p>
        </w:tc>
      </w:tr>
      <w:tr w:rsidR="0057256C" w:rsidRPr="00B60BC2" w14:paraId="3409A6A1" w14:textId="32EC15C9" w:rsidTr="0057256C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1258F770" w14:textId="1536D191" w:rsidR="0057256C" w:rsidRPr="00B60BC2" w:rsidRDefault="0057256C" w:rsidP="0057256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A192E78" w14:textId="7777777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C052E25" w14:textId="44790363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146,6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C8282A" w14:textId="7183BF9C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144,1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B9D497" w14:textId="665AAAEC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1D45C0" w14:textId="3F5C0543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157,6</w:t>
            </w:r>
          </w:p>
        </w:tc>
        <w:tc>
          <w:tcPr>
            <w:tcW w:w="900" w:type="dxa"/>
            <w:vAlign w:val="center"/>
          </w:tcPr>
          <w:p w14:paraId="1C4491AA" w14:textId="334CA4E0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163,8</w:t>
            </w:r>
          </w:p>
        </w:tc>
        <w:tc>
          <w:tcPr>
            <w:tcW w:w="900" w:type="dxa"/>
            <w:vAlign w:val="center"/>
          </w:tcPr>
          <w:p w14:paraId="690162AD" w14:textId="131560B2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167,6</w:t>
            </w:r>
          </w:p>
        </w:tc>
        <w:tc>
          <w:tcPr>
            <w:tcW w:w="900" w:type="dxa"/>
            <w:vAlign w:val="center"/>
          </w:tcPr>
          <w:p w14:paraId="4300E98B" w14:textId="359BA77E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149,7</w:t>
            </w:r>
          </w:p>
        </w:tc>
        <w:tc>
          <w:tcPr>
            <w:tcW w:w="900" w:type="dxa"/>
            <w:vAlign w:val="center"/>
          </w:tcPr>
          <w:p w14:paraId="4D2ADECB" w14:textId="41FA943B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163,7</w:t>
            </w:r>
          </w:p>
        </w:tc>
        <w:tc>
          <w:tcPr>
            <w:tcW w:w="900" w:type="dxa"/>
            <w:vAlign w:val="center"/>
          </w:tcPr>
          <w:p w14:paraId="04A4C33B" w14:textId="7D2FECE3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186,7</w:t>
            </w:r>
          </w:p>
        </w:tc>
        <w:tc>
          <w:tcPr>
            <w:tcW w:w="900" w:type="dxa"/>
            <w:vAlign w:val="center"/>
          </w:tcPr>
          <w:p w14:paraId="730B8EB8" w14:textId="344AC1E8" w:rsidR="0057256C" w:rsidRPr="007A7E9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187,1</w:t>
            </w:r>
          </w:p>
        </w:tc>
        <w:tc>
          <w:tcPr>
            <w:tcW w:w="858" w:type="dxa"/>
            <w:vAlign w:val="center"/>
          </w:tcPr>
          <w:p w14:paraId="4F307D8D" w14:textId="481227B0" w:rsidR="0057256C" w:rsidRPr="00FD1F80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172,8</w:t>
            </w:r>
          </w:p>
        </w:tc>
        <w:tc>
          <w:tcPr>
            <w:tcW w:w="900" w:type="dxa"/>
            <w:vAlign w:val="center"/>
          </w:tcPr>
          <w:p w14:paraId="260C9F1B" w14:textId="61115648" w:rsidR="0057256C" w:rsidRPr="00E90BF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175,1</w:t>
            </w:r>
          </w:p>
        </w:tc>
      </w:tr>
      <w:tr w:rsidR="0057256C" w:rsidRPr="00B60BC2" w14:paraId="70C541A9" w14:textId="4D40958A" w:rsidTr="0057256C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714A2ABA" w14:textId="77777777" w:rsidR="0057256C" w:rsidRPr="00B60BC2" w:rsidRDefault="0057256C" w:rsidP="0057256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5562345" w14:textId="7777777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818B2CF" w14:textId="089DD31B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907A94" w14:textId="29B87246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BB4F45" w14:textId="2404BB80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77,6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DCB2D4" w14:textId="6499EFB2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  <w:tc>
          <w:tcPr>
            <w:tcW w:w="900" w:type="dxa"/>
            <w:vAlign w:val="center"/>
          </w:tcPr>
          <w:p w14:paraId="21D5B4DC" w14:textId="1381414A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70,3</w:t>
            </w:r>
          </w:p>
        </w:tc>
        <w:tc>
          <w:tcPr>
            <w:tcW w:w="900" w:type="dxa"/>
            <w:vAlign w:val="center"/>
          </w:tcPr>
          <w:p w14:paraId="51BA52F5" w14:textId="372E465A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81,1</w:t>
            </w:r>
          </w:p>
        </w:tc>
        <w:tc>
          <w:tcPr>
            <w:tcW w:w="900" w:type="dxa"/>
            <w:vAlign w:val="center"/>
          </w:tcPr>
          <w:p w14:paraId="14AC5E81" w14:textId="14A47FFF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85,1</w:t>
            </w:r>
          </w:p>
        </w:tc>
        <w:tc>
          <w:tcPr>
            <w:tcW w:w="900" w:type="dxa"/>
            <w:vAlign w:val="center"/>
          </w:tcPr>
          <w:p w14:paraId="44994BD0" w14:textId="7228AF5C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900" w:type="dxa"/>
            <w:vAlign w:val="center"/>
          </w:tcPr>
          <w:p w14:paraId="68D07077" w14:textId="257F9DFF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73,2</w:t>
            </w:r>
          </w:p>
        </w:tc>
        <w:tc>
          <w:tcPr>
            <w:tcW w:w="900" w:type="dxa"/>
            <w:vAlign w:val="center"/>
          </w:tcPr>
          <w:p w14:paraId="4A393DB1" w14:textId="5855DAF6" w:rsidR="0057256C" w:rsidRPr="007A7E9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858" w:type="dxa"/>
            <w:vAlign w:val="center"/>
          </w:tcPr>
          <w:p w14:paraId="41B640F0" w14:textId="4399860B" w:rsidR="0057256C" w:rsidRPr="00FD1F80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  <w:tc>
          <w:tcPr>
            <w:tcW w:w="900" w:type="dxa"/>
            <w:vAlign w:val="center"/>
          </w:tcPr>
          <w:p w14:paraId="41B5BAF4" w14:textId="7ADD46C2" w:rsidR="0057256C" w:rsidRPr="00E90BF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</w:tr>
      <w:tr w:rsidR="0057256C" w:rsidRPr="00B60BC2" w14:paraId="6DA52CA5" w14:textId="73D20B16" w:rsidTr="0057256C">
        <w:trPr>
          <w:trHeight w:hRule="exact" w:val="513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5A74D7A5" w14:textId="77777777" w:rsidR="0057256C" w:rsidRPr="00B60BC2" w:rsidRDefault="0057256C" w:rsidP="0057256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F81BA78" w14:textId="7777777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7068091" w14:textId="36B8139F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185,7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7F2A2A" w14:textId="4ED5798D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204,3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819840" w14:textId="6EA4F84D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204,8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BAA6FE" w14:textId="49D69942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205,7</w:t>
            </w:r>
          </w:p>
        </w:tc>
        <w:tc>
          <w:tcPr>
            <w:tcW w:w="900" w:type="dxa"/>
            <w:vAlign w:val="center"/>
          </w:tcPr>
          <w:p w14:paraId="6A11C09E" w14:textId="6B1C3D89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180,6</w:t>
            </w:r>
          </w:p>
        </w:tc>
        <w:tc>
          <w:tcPr>
            <w:tcW w:w="900" w:type="dxa"/>
            <w:vAlign w:val="center"/>
          </w:tcPr>
          <w:p w14:paraId="4270BEF7" w14:textId="63578C61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260,7</w:t>
            </w:r>
          </w:p>
        </w:tc>
        <w:tc>
          <w:tcPr>
            <w:tcW w:w="900" w:type="dxa"/>
            <w:vAlign w:val="center"/>
          </w:tcPr>
          <w:p w14:paraId="5671C839" w14:textId="1F5F9F4E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273,8</w:t>
            </w:r>
          </w:p>
        </w:tc>
        <w:tc>
          <w:tcPr>
            <w:tcW w:w="900" w:type="dxa"/>
            <w:vAlign w:val="center"/>
          </w:tcPr>
          <w:p w14:paraId="7DD87FFA" w14:textId="6EBA9984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275,0</w:t>
            </w:r>
          </w:p>
        </w:tc>
        <w:tc>
          <w:tcPr>
            <w:tcW w:w="900" w:type="dxa"/>
            <w:vAlign w:val="center"/>
          </w:tcPr>
          <w:p w14:paraId="42C618DB" w14:textId="44240060" w:rsidR="0057256C" w:rsidRPr="00327636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189,2</w:t>
            </w:r>
          </w:p>
        </w:tc>
        <w:tc>
          <w:tcPr>
            <w:tcW w:w="900" w:type="dxa"/>
            <w:vAlign w:val="center"/>
          </w:tcPr>
          <w:p w14:paraId="5EBF030C" w14:textId="12E5ADE8" w:rsidR="0057256C" w:rsidRPr="007A7E9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269,4</w:t>
            </w:r>
          </w:p>
        </w:tc>
        <w:tc>
          <w:tcPr>
            <w:tcW w:w="858" w:type="dxa"/>
            <w:vAlign w:val="center"/>
          </w:tcPr>
          <w:p w14:paraId="1E1FC2A0" w14:textId="01B84D4C" w:rsidR="0057256C" w:rsidRPr="00FD1F80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285,6</w:t>
            </w:r>
          </w:p>
        </w:tc>
        <w:tc>
          <w:tcPr>
            <w:tcW w:w="900" w:type="dxa"/>
            <w:vAlign w:val="center"/>
          </w:tcPr>
          <w:p w14:paraId="5C005323" w14:textId="6579FA23" w:rsidR="0057256C" w:rsidRPr="00E90BF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56C">
              <w:rPr>
                <w:rFonts w:ascii="Arial" w:hAnsi="Arial" w:cs="Arial"/>
                <w:sz w:val="18"/>
                <w:szCs w:val="18"/>
              </w:rPr>
              <w:t>297,2</w:t>
            </w:r>
          </w:p>
        </w:tc>
      </w:tr>
      <w:tr w:rsidR="0057256C" w:rsidRPr="00B60BC2" w14:paraId="4F513616" w14:textId="13824135" w:rsidTr="0057256C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74AEB5FE" w14:textId="77777777" w:rsidR="0057256C" w:rsidRPr="00B60BC2" w:rsidRDefault="0057256C" w:rsidP="0057256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D88BB72" w14:textId="7777777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E43CC06" w14:textId="34AF465A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174,4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F70A07" w14:textId="432AB387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176,9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486E28" w14:textId="58360ACC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160,8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B6D68A" w14:textId="2C491C43" w:rsidR="0057256C" w:rsidRPr="00C124EA" w:rsidRDefault="0057256C" w:rsidP="00572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169,7</w:t>
            </w:r>
          </w:p>
        </w:tc>
        <w:tc>
          <w:tcPr>
            <w:tcW w:w="900" w:type="dxa"/>
            <w:vAlign w:val="center"/>
          </w:tcPr>
          <w:p w14:paraId="0A49405E" w14:textId="7B6A4587" w:rsidR="0057256C" w:rsidRPr="007A7E9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E92">
              <w:rPr>
                <w:rFonts w:ascii="Arial" w:hAnsi="Arial" w:cs="Arial"/>
                <w:b/>
                <w:bCs/>
                <w:sz w:val="18"/>
                <w:szCs w:val="18"/>
              </w:rPr>
              <w:t>184,3</w:t>
            </w:r>
          </w:p>
        </w:tc>
        <w:tc>
          <w:tcPr>
            <w:tcW w:w="900" w:type="dxa"/>
            <w:vAlign w:val="center"/>
          </w:tcPr>
          <w:p w14:paraId="0A8BB8B7" w14:textId="3AADC5AC" w:rsidR="0057256C" w:rsidRPr="007A7E9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E92">
              <w:rPr>
                <w:rFonts w:ascii="Arial" w:hAnsi="Arial" w:cs="Arial"/>
                <w:b/>
                <w:bCs/>
                <w:sz w:val="18"/>
                <w:szCs w:val="18"/>
              </w:rPr>
              <w:t>167,3</w:t>
            </w:r>
          </w:p>
        </w:tc>
        <w:tc>
          <w:tcPr>
            <w:tcW w:w="900" w:type="dxa"/>
            <w:vAlign w:val="center"/>
          </w:tcPr>
          <w:p w14:paraId="396F097E" w14:textId="0B29B5AF" w:rsidR="0057256C" w:rsidRPr="007A7E9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E92">
              <w:rPr>
                <w:rFonts w:ascii="Arial" w:hAnsi="Arial" w:cs="Arial"/>
                <w:b/>
                <w:bCs/>
                <w:sz w:val="18"/>
                <w:szCs w:val="18"/>
              </w:rPr>
              <w:t>171,7</w:t>
            </w:r>
          </w:p>
        </w:tc>
        <w:tc>
          <w:tcPr>
            <w:tcW w:w="900" w:type="dxa"/>
            <w:vAlign w:val="center"/>
          </w:tcPr>
          <w:p w14:paraId="5F1F31AF" w14:textId="56EC6F79" w:rsidR="0057256C" w:rsidRPr="007A7E92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E92">
              <w:rPr>
                <w:rFonts w:ascii="Arial" w:hAnsi="Arial" w:cs="Arial"/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900" w:type="dxa"/>
            <w:vAlign w:val="center"/>
          </w:tcPr>
          <w:p w14:paraId="57B4ED75" w14:textId="62B882F1" w:rsidR="0057256C" w:rsidRPr="0057256C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256C">
              <w:rPr>
                <w:rFonts w:ascii="Arial" w:hAnsi="Arial" w:cs="Arial"/>
                <w:b/>
                <w:bCs/>
                <w:sz w:val="18"/>
                <w:szCs w:val="18"/>
              </w:rPr>
              <w:t>184,1</w:t>
            </w:r>
          </w:p>
        </w:tc>
        <w:tc>
          <w:tcPr>
            <w:tcW w:w="900" w:type="dxa"/>
            <w:vAlign w:val="center"/>
          </w:tcPr>
          <w:p w14:paraId="44EFE008" w14:textId="7DF6A67D" w:rsidR="0057256C" w:rsidRPr="0057256C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256C">
              <w:rPr>
                <w:rFonts w:ascii="Arial" w:hAnsi="Arial" w:cs="Arial"/>
                <w:b/>
                <w:bCs/>
                <w:sz w:val="18"/>
                <w:szCs w:val="18"/>
              </w:rPr>
              <w:t>200,6</w:t>
            </w:r>
          </w:p>
        </w:tc>
        <w:tc>
          <w:tcPr>
            <w:tcW w:w="858" w:type="dxa"/>
            <w:vAlign w:val="center"/>
          </w:tcPr>
          <w:p w14:paraId="42C95409" w14:textId="06CB84F5" w:rsidR="0057256C" w:rsidRPr="0057256C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256C">
              <w:rPr>
                <w:rFonts w:ascii="Arial" w:hAnsi="Arial" w:cs="Arial"/>
                <w:b/>
                <w:bCs/>
                <w:sz w:val="18"/>
                <w:szCs w:val="18"/>
              </w:rPr>
              <w:t>184,5</w:t>
            </w:r>
          </w:p>
        </w:tc>
        <w:tc>
          <w:tcPr>
            <w:tcW w:w="900" w:type="dxa"/>
            <w:vAlign w:val="center"/>
          </w:tcPr>
          <w:p w14:paraId="070C396B" w14:textId="6172845B" w:rsidR="0057256C" w:rsidRPr="0057256C" w:rsidRDefault="0057256C" w:rsidP="005725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256C">
              <w:rPr>
                <w:rFonts w:ascii="Arial" w:hAnsi="Arial" w:cs="Arial"/>
                <w:b/>
                <w:bCs/>
                <w:sz w:val="18"/>
                <w:szCs w:val="18"/>
              </w:rPr>
              <w:t>190,7</w:t>
            </w:r>
          </w:p>
        </w:tc>
      </w:tr>
    </w:tbl>
    <w:p w14:paraId="7994CE8B" w14:textId="77777777" w:rsidR="00860815" w:rsidRPr="009477ED" w:rsidRDefault="00860815" w:rsidP="00860815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3F6C38EA" w14:textId="77777777" w:rsidR="00860815" w:rsidRPr="009477ED" w:rsidRDefault="00860815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sectPr w:rsidR="00860815" w:rsidRPr="009477ED" w:rsidSect="006102A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9B3D" w14:textId="77777777" w:rsidR="00A2551F" w:rsidRDefault="00A2551F" w:rsidP="00421AD3">
      <w:pPr>
        <w:spacing w:after="0" w:line="240" w:lineRule="auto"/>
      </w:pPr>
      <w:r>
        <w:separator/>
      </w:r>
    </w:p>
  </w:endnote>
  <w:endnote w:type="continuationSeparator" w:id="0">
    <w:p w14:paraId="46971861" w14:textId="77777777" w:rsidR="00A2551F" w:rsidRDefault="00A2551F" w:rsidP="0042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81E3" w14:textId="2C766B35" w:rsidR="00421AD3" w:rsidRPr="00421AD3" w:rsidRDefault="00421AD3" w:rsidP="00421AD3">
    <w:pPr>
      <w:spacing w:after="0" w:line="240" w:lineRule="auto"/>
      <w:jc w:val="both"/>
      <w:rPr>
        <w:rFonts w:ascii="Bodoni MT" w:hAnsi="Bodoni MT"/>
        <w:b/>
        <w:color w:val="008000"/>
        <w:sz w:val="16"/>
        <w:szCs w:val="16"/>
      </w:rPr>
    </w:pPr>
    <w:r w:rsidRPr="00C161CE">
      <w:rPr>
        <w:rFonts w:ascii="Bodoni MT" w:hAnsi="Bodoni MT"/>
        <w:b/>
        <w:sz w:val="16"/>
        <w:szCs w:val="16"/>
      </w:rPr>
      <w:t>Citation recommandée :</w:t>
    </w:r>
    <w:r>
      <w:rPr>
        <w:rFonts w:ascii="Bodoni MT" w:hAnsi="Bodoni MT"/>
        <w:b/>
        <w:sz w:val="16"/>
        <w:szCs w:val="16"/>
      </w:rPr>
      <w:t xml:space="preserve"> </w:t>
    </w:r>
    <w:r w:rsidRPr="00256375">
      <w:rPr>
        <w:rFonts w:ascii="Bodoni MT" w:hAnsi="Bodoni MT"/>
        <w:b/>
        <w:color w:val="0070C0"/>
        <w:sz w:val="16"/>
        <w:szCs w:val="16"/>
      </w:rPr>
      <w:t>Institut National de la Statistique et de l</w:t>
    </w:r>
    <w:r w:rsidR="002B29CE">
      <w:rPr>
        <w:rFonts w:ascii="Bodoni MT" w:hAnsi="Bodoni MT"/>
        <w:b/>
        <w:color w:val="0070C0"/>
        <w:sz w:val="16"/>
        <w:szCs w:val="16"/>
      </w:rPr>
      <w:t>a Démographie</w:t>
    </w:r>
    <w:r w:rsidRPr="00256375">
      <w:rPr>
        <w:rFonts w:ascii="Bodoni MT" w:hAnsi="Bodoni MT"/>
        <w:b/>
        <w:color w:val="0070C0"/>
        <w:sz w:val="16"/>
        <w:szCs w:val="16"/>
      </w:rPr>
      <w:t xml:space="preserve"> (</w:t>
    </w:r>
    <w:proofErr w:type="spellStart"/>
    <w:r w:rsidRPr="00256375">
      <w:rPr>
        <w:rFonts w:ascii="Bodoni MT" w:hAnsi="Bodoni MT"/>
        <w:b/>
        <w:color w:val="0070C0"/>
        <w:sz w:val="16"/>
        <w:szCs w:val="16"/>
      </w:rPr>
      <w:t>INS</w:t>
    </w:r>
    <w:r w:rsidR="004A047C">
      <w:rPr>
        <w:rFonts w:ascii="Bodoni MT" w:hAnsi="Bodoni MT"/>
        <w:b/>
        <w:color w:val="0070C0"/>
        <w:sz w:val="16"/>
        <w:szCs w:val="16"/>
      </w:rPr>
      <w:t>ta</w:t>
    </w:r>
    <w:r w:rsidR="002B29CE">
      <w:rPr>
        <w:rFonts w:ascii="Bodoni MT" w:hAnsi="Bodoni MT"/>
        <w:b/>
        <w:color w:val="0070C0"/>
        <w:sz w:val="16"/>
        <w:szCs w:val="16"/>
      </w:rPr>
      <w:t>D</w:t>
    </w:r>
    <w:proofErr w:type="spellEnd"/>
    <w:r w:rsidRPr="00256375">
      <w:rPr>
        <w:rFonts w:ascii="Bodoni MT" w:hAnsi="Bodoni MT"/>
        <w:b/>
        <w:color w:val="0070C0"/>
        <w:sz w:val="16"/>
        <w:szCs w:val="16"/>
      </w:rPr>
      <w:t>), Indice de Production Industrielle, Benin, Publication n°202</w:t>
    </w:r>
    <w:r w:rsidR="009D33C3">
      <w:rPr>
        <w:rFonts w:ascii="Bodoni MT" w:hAnsi="Bodoni MT"/>
        <w:b/>
        <w:color w:val="0070C0"/>
        <w:sz w:val="16"/>
        <w:szCs w:val="16"/>
      </w:rPr>
      <w:t>2</w:t>
    </w:r>
    <w:r w:rsidRPr="00256375">
      <w:rPr>
        <w:rFonts w:ascii="Bodoni MT" w:hAnsi="Bodoni MT"/>
        <w:b/>
        <w:color w:val="0070C0"/>
        <w:sz w:val="16"/>
        <w:szCs w:val="16"/>
      </w:rPr>
      <w:t>-0</w:t>
    </w:r>
    <w:r w:rsidR="009D33C3">
      <w:rPr>
        <w:rFonts w:ascii="Bodoni MT" w:hAnsi="Bodoni MT"/>
        <w:b/>
        <w:color w:val="0070C0"/>
        <w:sz w:val="16"/>
        <w:szCs w:val="16"/>
      </w:rPr>
      <w:t>1</w:t>
    </w:r>
    <w:r w:rsidRPr="00256375">
      <w:rPr>
        <w:rFonts w:ascii="Bodoni MT" w:hAnsi="Bodoni MT"/>
        <w:b/>
        <w:color w:val="0070C0"/>
        <w:sz w:val="16"/>
        <w:szCs w:val="16"/>
      </w:rPr>
      <w:t xml:space="preserve">, </w:t>
    </w:r>
    <w:r w:rsidR="009D33C3">
      <w:rPr>
        <w:rFonts w:ascii="Bodoni MT" w:hAnsi="Bodoni MT"/>
        <w:b/>
        <w:color w:val="0070C0"/>
        <w:sz w:val="16"/>
        <w:szCs w:val="16"/>
      </w:rPr>
      <w:t>mars</w:t>
    </w:r>
    <w:r w:rsidRPr="00256375">
      <w:rPr>
        <w:rFonts w:ascii="Bodoni MT" w:hAnsi="Bodoni MT"/>
        <w:b/>
        <w:color w:val="0070C0"/>
        <w:sz w:val="16"/>
        <w:szCs w:val="16"/>
      </w:rPr>
      <w:t xml:space="preserve"> 202</w:t>
    </w:r>
    <w:r w:rsidR="009D33C3">
      <w:rPr>
        <w:rFonts w:ascii="Bodoni MT" w:hAnsi="Bodoni MT"/>
        <w:b/>
        <w:color w:val="0070C0"/>
        <w:sz w:val="16"/>
        <w:szCs w:val="16"/>
      </w:rPr>
      <w:t>2</w:t>
    </w:r>
    <w:r w:rsidRPr="00256375">
      <w:rPr>
        <w:rFonts w:ascii="Bodoni MT" w:hAnsi="Bodoni MT"/>
        <w:b/>
        <w:color w:val="0070C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5371" w14:textId="77777777" w:rsidR="00A2551F" w:rsidRDefault="00A2551F" w:rsidP="00421AD3">
      <w:pPr>
        <w:spacing w:after="0" w:line="240" w:lineRule="auto"/>
      </w:pPr>
      <w:r>
        <w:separator/>
      </w:r>
    </w:p>
  </w:footnote>
  <w:footnote w:type="continuationSeparator" w:id="0">
    <w:p w14:paraId="48E19996" w14:textId="77777777" w:rsidR="00A2551F" w:rsidRDefault="00A2551F" w:rsidP="00421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D3"/>
    <w:rsid w:val="00017D26"/>
    <w:rsid w:val="00020F11"/>
    <w:rsid w:val="00023BBE"/>
    <w:rsid w:val="0005008E"/>
    <w:rsid w:val="000528EF"/>
    <w:rsid w:val="00062FDB"/>
    <w:rsid w:val="0006691F"/>
    <w:rsid w:val="0006712A"/>
    <w:rsid w:val="0008121D"/>
    <w:rsid w:val="000819DC"/>
    <w:rsid w:val="000B0849"/>
    <w:rsid w:val="000B4D96"/>
    <w:rsid w:val="000B7A8C"/>
    <w:rsid w:val="000C2148"/>
    <w:rsid w:val="000C34B9"/>
    <w:rsid w:val="000C5555"/>
    <w:rsid w:val="000C5E44"/>
    <w:rsid w:val="000C7187"/>
    <w:rsid w:val="000D1542"/>
    <w:rsid w:val="000E1DCA"/>
    <w:rsid w:val="000E5855"/>
    <w:rsid w:val="000F1524"/>
    <w:rsid w:val="001039A3"/>
    <w:rsid w:val="001047C1"/>
    <w:rsid w:val="00117A8C"/>
    <w:rsid w:val="0012029B"/>
    <w:rsid w:val="00120ECA"/>
    <w:rsid w:val="00133955"/>
    <w:rsid w:val="00137494"/>
    <w:rsid w:val="001447BD"/>
    <w:rsid w:val="00145E6A"/>
    <w:rsid w:val="00146C95"/>
    <w:rsid w:val="00171849"/>
    <w:rsid w:val="0017193B"/>
    <w:rsid w:val="00175202"/>
    <w:rsid w:val="0017626E"/>
    <w:rsid w:val="00176A0B"/>
    <w:rsid w:val="001852D4"/>
    <w:rsid w:val="00186D70"/>
    <w:rsid w:val="001909F3"/>
    <w:rsid w:val="001B0B4D"/>
    <w:rsid w:val="001B4FCB"/>
    <w:rsid w:val="001B7F0F"/>
    <w:rsid w:val="001C2E2A"/>
    <w:rsid w:val="001C5475"/>
    <w:rsid w:val="001D0823"/>
    <w:rsid w:val="001D7DC0"/>
    <w:rsid w:val="001E5360"/>
    <w:rsid w:val="001F42FE"/>
    <w:rsid w:val="00200450"/>
    <w:rsid w:val="00207BFA"/>
    <w:rsid w:val="0022512F"/>
    <w:rsid w:val="00225EC7"/>
    <w:rsid w:val="0023463D"/>
    <w:rsid w:val="0023701A"/>
    <w:rsid w:val="00237403"/>
    <w:rsid w:val="00242F92"/>
    <w:rsid w:val="002447E6"/>
    <w:rsid w:val="00245A73"/>
    <w:rsid w:val="002468A5"/>
    <w:rsid w:val="00252338"/>
    <w:rsid w:val="00256375"/>
    <w:rsid w:val="00260497"/>
    <w:rsid w:val="002677C7"/>
    <w:rsid w:val="00271A21"/>
    <w:rsid w:val="0028085C"/>
    <w:rsid w:val="00281B9F"/>
    <w:rsid w:val="00286AB0"/>
    <w:rsid w:val="002919B0"/>
    <w:rsid w:val="002A0860"/>
    <w:rsid w:val="002A2933"/>
    <w:rsid w:val="002B29CE"/>
    <w:rsid w:val="002C323D"/>
    <w:rsid w:val="002C59A0"/>
    <w:rsid w:val="002C6226"/>
    <w:rsid w:val="002D07A4"/>
    <w:rsid w:val="002D55DA"/>
    <w:rsid w:val="002E0180"/>
    <w:rsid w:val="002E3340"/>
    <w:rsid w:val="002E6065"/>
    <w:rsid w:val="002F0E32"/>
    <w:rsid w:val="00305228"/>
    <w:rsid w:val="00310162"/>
    <w:rsid w:val="00310EE4"/>
    <w:rsid w:val="003210BD"/>
    <w:rsid w:val="00325C1B"/>
    <w:rsid w:val="00327636"/>
    <w:rsid w:val="0033540E"/>
    <w:rsid w:val="00340009"/>
    <w:rsid w:val="00350E37"/>
    <w:rsid w:val="00352599"/>
    <w:rsid w:val="00371CB5"/>
    <w:rsid w:val="003803D1"/>
    <w:rsid w:val="00382390"/>
    <w:rsid w:val="003829DC"/>
    <w:rsid w:val="0039016C"/>
    <w:rsid w:val="00392786"/>
    <w:rsid w:val="00393638"/>
    <w:rsid w:val="00393CB7"/>
    <w:rsid w:val="00394B12"/>
    <w:rsid w:val="003A08F8"/>
    <w:rsid w:val="003A1A96"/>
    <w:rsid w:val="003A2322"/>
    <w:rsid w:val="003A5DAB"/>
    <w:rsid w:val="003B1D7A"/>
    <w:rsid w:val="003B42E5"/>
    <w:rsid w:val="003C1EC9"/>
    <w:rsid w:val="003C60F7"/>
    <w:rsid w:val="003D2077"/>
    <w:rsid w:val="003D284F"/>
    <w:rsid w:val="003D3642"/>
    <w:rsid w:val="003D76D3"/>
    <w:rsid w:val="004017A9"/>
    <w:rsid w:val="004104AB"/>
    <w:rsid w:val="00414245"/>
    <w:rsid w:val="0041486A"/>
    <w:rsid w:val="00421AD3"/>
    <w:rsid w:val="00431207"/>
    <w:rsid w:val="004343E2"/>
    <w:rsid w:val="0044536F"/>
    <w:rsid w:val="00446C7B"/>
    <w:rsid w:val="00446CAD"/>
    <w:rsid w:val="00455820"/>
    <w:rsid w:val="00455A23"/>
    <w:rsid w:val="00467FB0"/>
    <w:rsid w:val="004805FF"/>
    <w:rsid w:val="004A047C"/>
    <w:rsid w:val="004A504A"/>
    <w:rsid w:val="004A55EC"/>
    <w:rsid w:val="004B6FB9"/>
    <w:rsid w:val="004C7524"/>
    <w:rsid w:val="004D168D"/>
    <w:rsid w:val="004D5965"/>
    <w:rsid w:val="004E5614"/>
    <w:rsid w:val="004E6F44"/>
    <w:rsid w:val="004F5C4C"/>
    <w:rsid w:val="004F6123"/>
    <w:rsid w:val="004F6C6B"/>
    <w:rsid w:val="00500406"/>
    <w:rsid w:val="00501249"/>
    <w:rsid w:val="00503DAD"/>
    <w:rsid w:val="00504EBC"/>
    <w:rsid w:val="00511242"/>
    <w:rsid w:val="00513360"/>
    <w:rsid w:val="00513F03"/>
    <w:rsid w:val="00520354"/>
    <w:rsid w:val="005215B2"/>
    <w:rsid w:val="005300F5"/>
    <w:rsid w:val="00532001"/>
    <w:rsid w:val="0054383D"/>
    <w:rsid w:val="005521B4"/>
    <w:rsid w:val="005549A4"/>
    <w:rsid w:val="00570C62"/>
    <w:rsid w:val="005724D8"/>
    <w:rsid w:val="0057256C"/>
    <w:rsid w:val="00572FA2"/>
    <w:rsid w:val="00575755"/>
    <w:rsid w:val="00590349"/>
    <w:rsid w:val="005A4CF8"/>
    <w:rsid w:val="005B3985"/>
    <w:rsid w:val="005C32EA"/>
    <w:rsid w:val="005D25A9"/>
    <w:rsid w:val="005E21E1"/>
    <w:rsid w:val="005E5BBD"/>
    <w:rsid w:val="005F16BD"/>
    <w:rsid w:val="00600A2B"/>
    <w:rsid w:val="00603BE3"/>
    <w:rsid w:val="006077C1"/>
    <w:rsid w:val="006102A4"/>
    <w:rsid w:val="00611307"/>
    <w:rsid w:val="00613C0C"/>
    <w:rsid w:val="0061421A"/>
    <w:rsid w:val="00615FA4"/>
    <w:rsid w:val="00620943"/>
    <w:rsid w:val="006251DE"/>
    <w:rsid w:val="0062677F"/>
    <w:rsid w:val="006320AD"/>
    <w:rsid w:val="006322A8"/>
    <w:rsid w:val="00640AE8"/>
    <w:rsid w:val="00655DE0"/>
    <w:rsid w:val="006600CC"/>
    <w:rsid w:val="0066181A"/>
    <w:rsid w:val="006633F7"/>
    <w:rsid w:val="0066770F"/>
    <w:rsid w:val="006751CE"/>
    <w:rsid w:val="006803E6"/>
    <w:rsid w:val="00683470"/>
    <w:rsid w:val="00691943"/>
    <w:rsid w:val="00696F4F"/>
    <w:rsid w:val="006A0A30"/>
    <w:rsid w:val="006A2AB7"/>
    <w:rsid w:val="006C2D10"/>
    <w:rsid w:val="006C7B04"/>
    <w:rsid w:val="006C7D7E"/>
    <w:rsid w:val="006E2203"/>
    <w:rsid w:val="006E5825"/>
    <w:rsid w:val="00702BD3"/>
    <w:rsid w:val="007030BD"/>
    <w:rsid w:val="00704205"/>
    <w:rsid w:val="007156BF"/>
    <w:rsid w:val="0073577F"/>
    <w:rsid w:val="00753594"/>
    <w:rsid w:val="00777F0D"/>
    <w:rsid w:val="00784A58"/>
    <w:rsid w:val="00787C14"/>
    <w:rsid w:val="00792FCC"/>
    <w:rsid w:val="00793555"/>
    <w:rsid w:val="00793D28"/>
    <w:rsid w:val="007941A6"/>
    <w:rsid w:val="00794B2E"/>
    <w:rsid w:val="007A7E92"/>
    <w:rsid w:val="007B2557"/>
    <w:rsid w:val="007B45C2"/>
    <w:rsid w:val="007C2274"/>
    <w:rsid w:val="007C282F"/>
    <w:rsid w:val="007C2C61"/>
    <w:rsid w:val="007E0128"/>
    <w:rsid w:val="007E2398"/>
    <w:rsid w:val="00806185"/>
    <w:rsid w:val="008154DD"/>
    <w:rsid w:val="008237D7"/>
    <w:rsid w:val="00824AF6"/>
    <w:rsid w:val="00834D02"/>
    <w:rsid w:val="00837B5A"/>
    <w:rsid w:val="00845720"/>
    <w:rsid w:val="00846D5F"/>
    <w:rsid w:val="008527C9"/>
    <w:rsid w:val="0085449E"/>
    <w:rsid w:val="008567DF"/>
    <w:rsid w:val="0086029D"/>
    <w:rsid w:val="00860815"/>
    <w:rsid w:val="00864E94"/>
    <w:rsid w:val="0086598D"/>
    <w:rsid w:val="0087081A"/>
    <w:rsid w:val="00872289"/>
    <w:rsid w:val="008740A3"/>
    <w:rsid w:val="00876BD6"/>
    <w:rsid w:val="00884552"/>
    <w:rsid w:val="008B11D7"/>
    <w:rsid w:val="008B14C8"/>
    <w:rsid w:val="008D02A1"/>
    <w:rsid w:val="008D1074"/>
    <w:rsid w:val="008D15F9"/>
    <w:rsid w:val="008D6D91"/>
    <w:rsid w:val="008F2E28"/>
    <w:rsid w:val="008F36BD"/>
    <w:rsid w:val="008F551F"/>
    <w:rsid w:val="008F63EB"/>
    <w:rsid w:val="00914069"/>
    <w:rsid w:val="00915FD2"/>
    <w:rsid w:val="00932527"/>
    <w:rsid w:val="00943E95"/>
    <w:rsid w:val="009445AA"/>
    <w:rsid w:val="009477ED"/>
    <w:rsid w:val="00960119"/>
    <w:rsid w:val="009923AB"/>
    <w:rsid w:val="009A5DD3"/>
    <w:rsid w:val="009A78D3"/>
    <w:rsid w:val="009B107F"/>
    <w:rsid w:val="009B5AD6"/>
    <w:rsid w:val="009D33C3"/>
    <w:rsid w:val="009E5919"/>
    <w:rsid w:val="009F7189"/>
    <w:rsid w:val="009F7C7E"/>
    <w:rsid w:val="00A17079"/>
    <w:rsid w:val="00A2551F"/>
    <w:rsid w:val="00A35FB7"/>
    <w:rsid w:val="00A52322"/>
    <w:rsid w:val="00A53222"/>
    <w:rsid w:val="00A53EC1"/>
    <w:rsid w:val="00A62DB2"/>
    <w:rsid w:val="00A707EC"/>
    <w:rsid w:val="00A72BB5"/>
    <w:rsid w:val="00A749BF"/>
    <w:rsid w:val="00A81AA1"/>
    <w:rsid w:val="00A84F0A"/>
    <w:rsid w:val="00A91CE4"/>
    <w:rsid w:val="00A9478B"/>
    <w:rsid w:val="00AA04FF"/>
    <w:rsid w:val="00AA1108"/>
    <w:rsid w:val="00AA21C5"/>
    <w:rsid w:val="00AB0043"/>
    <w:rsid w:val="00AB432D"/>
    <w:rsid w:val="00AC09E1"/>
    <w:rsid w:val="00AC5420"/>
    <w:rsid w:val="00AD45CB"/>
    <w:rsid w:val="00AE7D9D"/>
    <w:rsid w:val="00AF5A37"/>
    <w:rsid w:val="00B137E9"/>
    <w:rsid w:val="00B146DC"/>
    <w:rsid w:val="00B22196"/>
    <w:rsid w:val="00B2362C"/>
    <w:rsid w:val="00B23D29"/>
    <w:rsid w:val="00B3718E"/>
    <w:rsid w:val="00B4062B"/>
    <w:rsid w:val="00B56817"/>
    <w:rsid w:val="00B57922"/>
    <w:rsid w:val="00B60BC2"/>
    <w:rsid w:val="00B620FF"/>
    <w:rsid w:val="00B67AD8"/>
    <w:rsid w:val="00B737BE"/>
    <w:rsid w:val="00B964E4"/>
    <w:rsid w:val="00BB00D9"/>
    <w:rsid w:val="00BD7547"/>
    <w:rsid w:val="00BF327B"/>
    <w:rsid w:val="00BF45F0"/>
    <w:rsid w:val="00BF64E1"/>
    <w:rsid w:val="00C01D97"/>
    <w:rsid w:val="00C124EA"/>
    <w:rsid w:val="00C26FE5"/>
    <w:rsid w:val="00C27D2B"/>
    <w:rsid w:val="00C31E20"/>
    <w:rsid w:val="00C3628A"/>
    <w:rsid w:val="00C45A28"/>
    <w:rsid w:val="00C47DD7"/>
    <w:rsid w:val="00C6487D"/>
    <w:rsid w:val="00C70C5B"/>
    <w:rsid w:val="00C81896"/>
    <w:rsid w:val="00CB090F"/>
    <w:rsid w:val="00CB5AF4"/>
    <w:rsid w:val="00CB794C"/>
    <w:rsid w:val="00CC72C1"/>
    <w:rsid w:val="00CD4178"/>
    <w:rsid w:val="00CD436E"/>
    <w:rsid w:val="00CD7B8A"/>
    <w:rsid w:val="00CE2351"/>
    <w:rsid w:val="00CE60F9"/>
    <w:rsid w:val="00CF03BF"/>
    <w:rsid w:val="00CF24E9"/>
    <w:rsid w:val="00CF42ED"/>
    <w:rsid w:val="00D069E7"/>
    <w:rsid w:val="00D07DBF"/>
    <w:rsid w:val="00D17E08"/>
    <w:rsid w:val="00D2554A"/>
    <w:rsid w:val="00D26B98"/>
    <w:rsid w:val="00D27C19"/>
    <w:rsid w:val="00D350D1"/>
    <w:rsid w:val="00D40CA0"/>
    <w:rsid w:val="00D611DC"/>
    <w:rsid w:val="00D671F1"/>
    <w:rsid w:val="00D673C7"/>
    <w:rsid w:val="00D72278"/>
    <w:rsid w:val="00D7714C"/>
    <w:rsid w:val="00D81F14"/>
    <w:rsid w:val="00D8452C"/>
    <w:rsid w:val="00D86E39"/>
    <w:rsid w:val="00D86E4B"/>
    <w:rsid w:val="00DA191D"/>
    <w:rsid w:val="00DB4B31"/>
    <w:rsid w:val="00DD1C49"/>
    <w:rsid w:val="00DD2E5A"/>
    <w:rsid w:val="00DF0049"/>
    <w:rsid w:val="00E001EA"/>
    <w:rsid w:val="00E01F13"/>
    <w:rsid w:val="00E028B5"/>
    <w:rsid w:val="00E12587"/>
    <w:rsid w:val="00E2071D"/>
    <w:rsid w:val="00E20EBC"/>
    <w:rsid w:val="00E25583"/>
    <w:rsid w:val="00E256EA"/>
    <w:rsid w:val="00E25CEC"/>
    <w:rsid w:val="00E3437B"/>
    <w:rsid w:val="00E50C97"/>
    <w:rsid w:val="00E55E6C"/>
    <w:rsid w:val="00E573DD"/>
    <w:rsid w:val="00E63543"/>
    <w:rsid w:val="00E65E14"/>
    <w:rsid w:val="00E66CF1"/>
    <w:rsid w:val="00E87E37"/>
    <w:rsid w:val="00E90BF2"/>
    <w:rsid w:val="00EB1630"/>
    <w:rsid w:val="00EC0303"/>
    <w:rsid w:val="00EC09B3"/>
    <w:rsid w:val="00EC1F4A"/>
    <w:rsid w:val="00EC7952"/>
    <w:rsid w:val="00EE0326"/>
    <w:rsid w:val="00EE43CF"/>
    <w:rsid w:val="00EF2283"/>
    <w:rsid w:val="00EF5525"/>
    <w:rsid w:val="00EF63DD"/>
    <w:rsid w:val="00F006C8"/>
    <w:rsid w:val="00F020B2"/>
    <w:rsid w:val="00F24C3B"/>
    <w:rsid w:val="00F60DE9"/>
    <w:rsid w:val="00F955E7"/>
    <w:rsid w:val="00FB05DD"/>
    <w:rsid w:val="00FB7BBF"/>
    <w:rsid w:val="00FB7DAF"/>
    <w:rsid w:val="00FD1F80"/>
    <w:rsid w:val="00FE44EA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575D"/>
  <w15:docId w15:val="{BB55341C-0845-400E-94DE-63133AC4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qFormat/>
    <w:rsid w:val="008D6D91"/>
    <w:pPr>
      <w:keepNext/>
      <w:pBdr>
        <w:top w:val="double" w:sz="6" w:space="6" w:color="auto" w:shadow="1"/>
        <w:left w:val="double" w:sz="6" w:space="1" w:color="auto" w:shadow="1"/>
        <w:bottom w:val="double" w:sz="6" w:space="4" w:color="auto" w:shadow="1"/>
        <w:right w:val="double" w:sz="6" w:space="1" w:color="auto" w:shadow="1"/>
      </w:pBdr>
      <w:spacing w:after="0" w:line="240" w:lineRule="auto"/>
      <w:ind w:left="2268" w:right="2268"/>
      <w:jc w:val="center"/>
      <w:outlineLvl w:val="5"/>
    </w:pPr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3E9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A2B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link w:val="Titre6"/>
    <w:rsid w:val="008D6D91"/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table" w:customStyle="1" w:styleId="Grilledutableau1">
    <w:name w:val="Grille du tableau1"/>
    <w:basedOn w:val="TableauNormal"/>
    <w:next w:val="Grilledutableau"/>
    <w:uiPriority w:val="59"/>
    <w:rsid w:val="00D8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D8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D8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1AD3"/>
  </w:style>
  <w:style w:type="paragraph" w:styleId="Pieddepage">
    <w:name w:val="footer"/>
    <w:basedOn w:val="Normal"/>
    <w:link w:val="PieddepageCar"/>
    <w:uiPriority w:val="99"/>
    <w:unhideWhenUsed/>
    <w:rsid w:val="0042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1AD3"/>
  </w:style>
  <w:style w:type="paragraph" w:styleId="Lgende">
    <w:name w:val="caption"/>
    <w:basedOn w:val="Normal"/>
    <w:next w:val="Normal"/>
    <w:uiPriority w:val="35"/>
    <w:unhideWhenUsed/>
    <w:qFormat/>
    <w:rsid w:val="0096011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A1084-737D-46D8-AD05-9468B851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4796</Words>
  <Characters>26383</Characters>
  <Application>Microsoft Office Word</Application>
  <DocSecurity>0</DocSecurity>
  <Lines>219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Ngampana</dc:creator>
  <cp:keywords/>
  <dc:description/>
  <cp:lastModifiedBy>Symphorien BANON</cp:lastModifiedBy>
  <cp:revision>3</cp:revision>
  <cp:lastPrinted>2022-03-29T16:10:00Z</cp:lastPrinted>
  <dcterms:created xsi:type="dcterms:W3CDTF">2022-03-29T16:10:00Z</dcterms:created>
  <dcterms:modified xsi:type="dcterms:W3CDTF">2022-03-29T16:11:00Z</dcterms:modified>
</cp:coreProperties>
</file>